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8"/>
        <w:gridCol w:w="796"/>
        <w:gridCol w:w="4516"/>
      </w:tblGrid>
      <w:tr>
        <w:trPr>
          <w:trHeight w:val="363" w:hRule="atLeast"/>
        </w:trPr>
        <w:tc>
          <w:tcPr>
            <w:tcW w:w="10800" w:type="dxa"/>
            <w:gridSpan w:val="3"/>
            <w:shd w:val="clear" w:color="auto" w:fill="A6A6A6"/>
          </w:tcPr>
          <w:p>
            <w:pPr>
              <w:pStyle w:val="TableParagraph"/>
              <w:spacing w:line="344" w:lineRule="exact"/>
              <w:ind w:left="4822" w:right="4796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Health</w:t>
            </w:r>
          </w:p>
        </w:tc>
      </w:tr>
      <w:tr>
        <w:trPr>
          <w:trHeight w:val="284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64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Does your child have access to medical care?</w:t>
            </w:r>
          </w:p>
        </w:tc>
        <w:tc>
          <w:tcPr>
            <w:tcW w:w="796" w:type="dxa"/>
            <w:tcBorders>
              <w:right w:val="nil"/>
            </w:tcBorders>
          </w:tcPr>
          <w:p>
            <w:pPr>
              <w:pStyle w:val="TableParagraph"/>
              <w:spacing w:line="264" w:lineRule="exact"/>
              <w:ind w:left="96" w:right="95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  <w:tc>
          <w:tcPr>
            <w:tcW w:w="4516" w:type="dxa"/>
            <w:tcBorders>
              <w:left w:val="nil"/>
            </w:tcBorders>
          </w:tcPr>
          <w:p>
            <w:pPr>
              <w:pStyle w:val="TableParagraph"/>
              <w:spacing w:line="264" w:lineRule="exact"/>
              <w:ind w:left="13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827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28" w:lineRule="auto" w:before="23"/>
              <w:ind w:right="267"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Does your child have any health or medical conditions? If Yes, select all that apply: (</w:t>
            </w:r>
            <w:r>
              <w:rPr>
                <w:b/>
                <w:i/>
                <w:sz w:val="22"/>
              </w:rPr>
              <w:t>See Ref 13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796" w:type="dxa"/>
            <w:tcBorders>
              <w:right w:val="nil"/>
            </w:tcBorders>
          </w:tcPr>
          <w:p>
            <w:pPr>
              <w:pStyle w:val="TableParagraph"/>
              <w:spacing w:before="12"/>
              <w:ind w:left="96" w:right="95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  <w:tc>
          <w:tcPr>
            <w:tcW w:w="451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3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556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65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2a.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Does the condition affect your child’s nutrition or</w:t>
            </w:r>
          </w:p>
          <w:p>
            <w:pPr>
              <w:pStyle w:val="TableParagraph"/>
              <w:spacing w:line="267" w:lineRule="exact" w:before="3"/>
              <w:ind w:left="453"/>
              <w:rPr>
                <w:b/>
                <w:sz w:val="22"/>
              </w:rPr>
            </w:pPr>
            <w:r>
              <w:rPr>
                <w:b/>
                <w:sz w:val="22"/>
              </w:rPr>
              <w:t>eating?</w:t>
            </w:r>
          </w:p>
        </w:tc>
        <w:tc>
          <w:tcPr>
            <w:tcW w:w="796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96" w:right="95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  <w:tc>
          <w:tcPr>
            <w:tcW w:w="4516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3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555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65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Does your child have any problems with their teeth</w:t>
            </w:r>
          </w:p>
          <w:p>
            <w:pPr>
              <w:pStyle w:val="TableParagraph"/>
              <w:spacing w:line="267" w:lineRule="exact"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or gums?</w:t>
            </w:r>
          </w:p>
        </w:tc>
        <w:tc>
          <w:tcPr>
            <w:tcW w:w="796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96" w:right="95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  <w:tc>
          <w:tcPr>
            <w:tcW w:w="4516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3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84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64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Does your child have a dentist?</w:t>
            </w:r>
          </w:p>
        </w:tc>
        <w:tc>
          <w:tcPr>
            <w:tcW w:w="796" w:type="dxa"/>
            <w:tcBorders>
              <w:right w:val="nil"/>
            </w:tcBorders>
          </w:tcPr>
          <w:p>
            <w:pPr>
              <w:pStyle w:val="TableParagraph"/>
              <w:spacing w:line="264" w:lineRule="exact"/>
              <w:ind w:left="96" w:right="95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  <w:tc>
          <w:tcPr>
            <w:tcW w:w="4516" w:type="dxa"/>
            <w:tcBorders>
              <w:left w:val="nil"/>
            </w:tcBorders>
          </w:tcPr>
          <w:p>
            <w:pPr>
              <w:pStyle w:val="TableParagraph"/>
              <w:spacing w:line="264" w:lineRule="exact"/>
              <w:ind w:left="13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555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65" w:lineRule="exact"/>
              <w:ind w:left="0" w:right="7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Does anyone living in your household smoke</w:t>
            </w:r>
          </w:p>
          <w:p>
            <w:pPr>
              <w:pStyle w:val="TableParagraph"/>
              <w:spacing w:line="267" w:lineRule="exact" w:before="3"/>
              <w:ind w:left="0" w:right="7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tobacco or marijuana inside your home or car?</w:t>
            </w:r>
          </w:p>
        </w:tc>
        <w:tc>
          <w:tcPr>
            <w:tcW w:w="796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96" w:right="95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  <w:tc>
          <w:tcPr>
            <w:tcW w:w="4516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3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827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42" w:lineRule="auto"/>
              <w:ind w:right="267"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6.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In the past 6 months, has your child been threatened or physically hurt in any way by any</w:t>
            </w:r>
          </w:p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members of your household?</w:t>
            </w:r>
          </w:p>
        </w:tc>
        <w:tc>
          <w:tcPr>
            <w:tcW w:w="796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96" w:right="95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  <w:tc>
          <w:tcPr>
            <w:tcW w:w="4516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3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084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42" w:lineRule="auto"/>
              <w:ind w:right="267"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7.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In the past 12 months, have you ever worried whether your food would run out before you got money to buy more?</w:t>
            </w:r>
          </w:p>
        </w:tc>
        <w:tc>
          <w:tcPr>
            <w:tcW w:w="5312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65" w:lineRule="exact" w:before="0" w:after="0"/>
              <w:ind w:left="358" w:right="0" w:hanging="240"/>
              <w:jc w:val="left"/>
              <w:rPr>
                <w:sz w:val="22"/>
              </w:rPr>
            </w:pPr>
            <w:r>
              <w:rPr>
                <w:sz w:val="22"/>
              </w:rPr>
              <w:t>Often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true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3" w:after="0"/>
              <w:ind w:left="357" w:right="0" w:hanging="24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Sometimes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true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62" w:lineRule="exact" w:before="4" w:after="0"/>
              <w:ind w:left="357" w:right="0" w:hanging="240"/>
              <w:jc w:val="left"/>
              <w:rPr>
                <w:sz w:val="22"/>
              </w:rPr>
            </w:pPr>
            <w:r>
              <w:rPr>
                <w:sz w:val="22"/>
              </w:rPr>
              <w:t>Never True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61" w:lineRule="exact" w:before="0" w:after="0"/>
              <w:ind w:left="358" w:right="0" w:hanging="240"/>
              <w:jc w:val="left"/>
              <w:rPr>
                <w:sz w:val="22"/>
              </w:rPr>
            </w:pPr>
            <w:r>
              <w:rPr>
                <w:sz w:val="22"/>
              </w:rPr>
              <w:t>Don’t </w:t>
            </w:r>
            <w:r>
              <w:rPr>
                <w:spacing w:val="-5"/>
                <w:sz w:val="22"/>
              </w:rPr>
              <w:t>know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Refused</w:t>
            </w:r>
          </w:p>
        </w:tc>
      </w:tr>
      <w:tr>
        <w:trPr>
          <w:trHeight w:val="827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35" w:lineRule="auto" w:before="16"/>
              <w:ind w:right="89"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8. 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In </w:t>
            </w:r>
            <w:r>
              <w:rPr>
                <w:b/>
                <w:spacing w:val="3"/>
                <w:sz w:val="22"/>
              </w:rPr>
              <w:t>the past </w:t>
            </w:r>
            <w:r>
              <w:rPr>
                <w:b/>
                <w:sz w:val="22"/>
              </w:rPr>
              <w:t>12 </w:t>
            </w:r>
            <w:r>
              <w:rPr>
                <w:b/>
                <w:spacing w:val="3"/>
                <w:sz w:val="22"/>
              </w:rPr>
              <w:t>months, have </w:t>
            </w:r>
            <w:r>
              <w:rPr>
                <w:b/>
                <w:spacing w:val="4"/>
                <w:sz w:val="22"/>
              </w:rPr>
              <w:t>you </w:t>
            </w:r>
            <w:r>
              <w:rPr>
                <w:b/>
                <w:sz w:val="22"/>
              </w:rPr>
              <w:t>ever </w:t>
            </w:r>
            <w:r>
              <w:rPr>
                <w:b/>
                <w:spacing w:val="2"/>
                <w:sz w:val="22"/>
              </w:rPr>
              <w:t>run </w:t>
            </w:r>
            <w:r>
              <w:rPr>
                <w:b/>
                <w:spacing w:val="4"/>
                <w:sz w:val="22"/>
              </w:rPr>
              <w:t>out </w:t>
            </w:r>
            <w:r>
              <w:rPr>
                <w:b/>
                <w:spacing w:val="3"/>
                <w:sz w:val="22"/>
              </w:rPr>
              <w:t>of </w:t>
            </w:r>
            <w:r>
              <w:rPr>
                <w:b/>
                <w:sz w:val="22"/>
              </w:rPr>
              <w:t>food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that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bought,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did </w:t>
            </w:r>
            <w:r>
              <w:rPr>
                <w:b/>
                <w:spacing w:val="4"/>
                <w:sz w:val="22"/>
              </w:rPr>
              <w:t>not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have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money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buy </w:t>
            </w:r>
            <w:r>
              <w:rPr>
                <w:b/>
                <w:sz w:val="22"/>
              </w:rPr>
              <w:t>more?</w:t>
            </w:r>
          </w:p>
        </w:tc>
        <w:tc>
          <w:tcPr>
            <w:tcW w:w="796" w:type="dxa"/>
            <w:tcBorders>
              <w:right w:val="nil"/>
            </w:tcBorders>
          </w:tcPr>
          <w:p>
            <w:pPr>
              <w:pStyle w:val="TableParagraph"/>
              <w:spacing w:before="12"/>
              <w:ind w:left="96" w:right="95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  <w:tc>
          <w:tcPr>
            <w:tcW w:w="451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3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555" w:hRule="atLeast"/>
        </w:trPr>
        <w:tc>
          <w:tcPr>
            <w:tcW w:w="5488" w:type="dxa"/>
            <w:shd w:val="clear" w:color="auto" w:fill="D9D9D9"/>
          </w:tcPr>
          <w:p>
            <w:pPr>
              <w:pStyle w:val="TableParagraph"/>
              <w:spacing w:line="265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9.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Are you worried that you may not have housing in</w:t>
            </w:r>
          </w:p>
          <w:p>
            <w:pPr>
              <w:pStyle w:val="TableParagraph"/>
              <w:spacing w:line="267" w:lineRule="exact"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the next 2 months?</w:t>
            </w:r>
          </w:p>
        </w:tc>
        <w:tc>
          <w:tcPr>
            <w:tcW w:w="796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96" w:right="95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  <w:tc>
          <w:tcPr>
            <w:tcW w:w="4516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13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spacing w:before="11"/>
        <w:rPr>
          <w:rFonts w:ascii="Times New Roman"/>
          <w:b w:val="0"/>
          <w:sz w:val="22"/>
        </w:rPr>
      </w:pPr>
      <w:r>
        <w:rPr/>
        <w:pict>
          <v:line style="position:absolute;mso-position-horizontal-relative:page;mso-position-vertical-relative:page;z-index:-252147712" from="316pt,113.632401pt" to="559.178297pt,113.632401pt" stroked="true" strokeweight=".727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46688" from="316pt,127.232376pt" to="559.178297pt,127.232376pt" stroked="true" strokeweight=".72730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6"/>
        <w:gridCol w:w="4944"/>
      </w:tblGrid>
      <w:tr>
        <w:trPr>
          <w:trHeight w:val="363" w:hRule="atLeast"/>
        </w:trPr>
        <w:tc>
          <w:tcPr>
            <w:tcW w:w="10800" w:type="dxa"/>
            <w:gridSpan w:val="2"/>
            <w:shd w:val="clear" w:color="auto" w:fill="A6A6A6"/>
          </w:tcPr>
          <w:p>
            <w:pPr>
              <w:pStyle w:val="TableParagraph"/>
              <w:spacing w:line="344" w:lineRule="exact"/>
              <w:ind w:left="4838" w:right="4796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Nutrition</w:t>
            </w:r>
          </w:p>
        </w:tc>
      </w:tr>
      <w:tr>
        <w:trPr>
          <w:trHeight w:val="1100" w:hRule="atLeast"/>
        </w:trPr>
        <w:tc>
          <w:tcPr>
            <w:tcW w:w="5856" w:type="dxa"/>
            <w:shd w:val="clear" w:color="auto" w:fill="D9D9D9"/>
          </w:tcPr>
          <w:p>
            <w:pPr>
              <w:pStyle w:val="TableParagraph"/>
              <w:spacing w:line="242" w:lineRule="auto"/>
              <w:ind w:right="223"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Which of the following best describes your child’s eating?</w:t>
            </w:r>
          </w:p>
        </w:tc>
        <w:tc>
          <w:tcPr>
            <w:tcW w:w="494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65" w:lineRule="exact" w:before="0" w:after="0"/>
              <w:ind w:left="358" w:right="0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Good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3" w:after="0"/>
              <w:ind w:left="357" w:right="0" w:hanging="24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Will </w:t>
            </w:r>
            <w:r>
              <w:rPr>
                <w:spacing w:val="-5"/>
                <w:sz w:val="22"/>
              </w:rPr>
              <w:t>only </w:t>
            </w:r>
            <w:r>
              <w:rPr>
                <w:sz w:val="22"/>
              </w:rPr>
              <w:t>eat limited </w:t>
            </w:r>
            <w:r>
              <w:rPr>
                <w:spacing w:val="-4"/>
                <w:sz w:val="22"/>
              </w:rPr>
              <w:t>number of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5"/>
                <w:sz w:val="22"/>
              </w:rPr>
              <w:t>foods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4" w:after="0"/>
              <w:ind w:left="357" w:right="0" w:hanging="241"/>
              <w:jc w:val="left"/>
              <w:rPr>
                <w:sz w:val="22"/>
              </w:rPr>
            </w:pPr>
            <w:r>
              <w:rPr>
                <w:spacing w:val="2"/>
                <w:sz w:val="22"/>
              </w:rPr>
              <w:t>Eats </w:t>
            </w:r>
            <w:r>
              <w:rPr>
                <w:sz w:val="22"/>
              </w:rPr>
              <w:t>too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much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67" w:lineRule="exact" w:before="3" w:after="0"/>
              <w:ind w:left="358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Doesn’t eat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enough</w:t>
            </w:r>
          </w:p>
        </w:tc>
      </w:tr>
      <w:tr>
        <w:trPr>
          <w:trHeight w:val="1083" w:hRule="atLeast"/>
        </w:trPr>
        <w:tc>
          <w:tcPr>
            <w:tcW w:w="5856" w:type="dxa"/>
            <w:shd w:val="clear" w:color="auto" w:fill="D9D9D9"/>
          </w:tcPr>
          <w:p>
            <w:pPr>
              <w:pStyle w:val="TableParagraph"/>
              <w:spacing w:line="265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How does your child feed herself/himself?</w:t>
            </w:r>
          </w:p>
        </w:tc>
        <w:tc>
          <w:tcPr>
            <w:tcW w:w="494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65" w:lineRule="exact" w:before="0" w:after="0"/>
              <w:ind w:left="358" w:right="0" w:hanging="241"/>
              <w:jc w:val="left"/>
              <w:rPr>
                <w:sz w:val="22"/>
              </w:rPr>
            </w:pPr>
            <w:r>
              <w:rPr>
                <w:spacing w:val="3"/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self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62" w:lineRule="exact" w:before="3" w:after="0"/>
              <w:ind w:left="357" w:right="0" w:hanging="241"/>
              <w:jc w:val="left"/>
              <w:rPr>
                <w:sz w:val="22"/>
              </w:rPr>
            </w:pPr>
            <w:r>
              <w:rPr>
                <w:spacing w:val="3"/>
                <w:sz w:val="22"/>
              </w:rPr>
              <w:t>By </w:t>
            </w:r>
            <w:r>
              <w:rPr>
                <w:spacing w:val="-3"/>
                <w:sz w:val="22"/>
              </w:rPr>
              <w:t>self </w:t>
            </w:r>
            <w:r>
              <w:rPr>
                <w:sz w:val="22"/>
              </w:rPr>
              <w:t>with </w:t>
            </w:r>
            <w:r>
              <w:rPr>
                <w:spacing w:val="-5"/>
                <w:sz w:val="22"/>
              </w:rPr>
              <w:t>some </w:t>
            </w:r>
            <w:r>
              <w:rPr>
                <w:spacing w:val="-3"/>
                <w:sz w:val="22"/>
              </w:rPr>
              <w:t>assistance </w:t>
            </w:r>
            <w:r>
              <w:rPr>
                <w:spacing w:val="-5"/>
                <w:sz w:val="22"/>
              </w:rPr>
              <w:t>using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fork/spoon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62" w:lineRule="exact" w:before="0" w:after="0"/>
              <w:ind w:left="357" w:right="0" w:hanging="240"/>
              <w:jc w:val="left"/>
              <w:rPr>
                <w:sz w:val="22"/>
              </w:rPr>
            </w:pPr>
            <w:r>
              <w:rPr>
                <w:spacing w:val="3"/>
                <w:sz w:val="22"/>
              </w:rPr>
              <w:t>By </w:t>
            </w:r>
            <w:r>
              <w:rPr>
                <w:spacing w:val="-3"/>
                <w:sz w:val="22"/>
              </w:rPr>
              <w:t>self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fingers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67" w:lineRule="exact" w:before="4" w:after="0"/>
              <w:ind w:left="358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self-feeding</w:t>
            </w:r>
          </w:p>
        </w:tc>
      </w:tr>
      <w:tr>
        <w:trPr>
          <w:trHeight w:val="283" w:hRule="atLeast"/>
        </w:trPr>
        <w:tc>
          <w:tcPr>
            <w:tcW w:w="5856" w:type="dxa"/>
            <w:shd w:val="clear" w:color="auto" w:fill="D9D9D9"/>
          </w:tcPr>
          <w:p>
            <w:pPr>
              <w:pStyle w:val="TableParagraph"/>
              <w:spacing w:line="264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Does your child have any food allergies?</w:t>
            </w:r>
          </w:p>
        </w:tc>
        <w:tc>
          <w:tcPr>
            <w:tcW w:w="4944" w:type="dxa"/>
          </w:tcPr>
          <w:p>
            <w:pPr>
              <w:pStyle w:val="TableParagraph"/>
              <w:tabs>
                <w:tab w:pos="917" w:val="left" w:leader="none"/>
              </w:tabs>
              <w:spacing w:line="264" w:lineRule="exact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Yes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628" w:hRule="atLeast"/>
        </w:trPr>
        <w:tc>
          <w:tcPr>
            <w:tcW w:w="5856" w:type="dxa"/>
            <w:tcBorders>
              <w:right w:val="nil"/>
            </w:tcBorders>
          </w:tcPr>
          <w:p>
            <w:pPr>
              <w:pStyle w:val="TableParagraph"/>
              <w:spacing w:line="262" w:lineRule="exact" w:before="12"/>
              <w:ind w:left="133"/>
              <w:rPr>
                <w:i/>
                <w:sz w:val="22"/>
              </w:rPr>
            </w:pPr>
            <w:r>
              <w:rPr>
                <w:i/>
                <w:sz w:val="22"/>
              </w:rPr>
              <w:t>If yes, select all that apply: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62" w:lineRule="exact" w:before="0" w:after="0"/>
              <w:ind w:left="373" w:right="0" w:hanging="24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Milk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40" w:lineRule="auto" w:before="4" w:after="0"/>
              <w:ind w:left="373" w:right="0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Soy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40" w:lineRule="auto" w:before="3" w:after="0"/>
              <w:ind w:left="373" w:right="0" w:hanging="241"/>
              <w:jc w:val="left"/>
              <w:rPr>
                <w:sz w:val="22"/>
              </w:rPr>
            </w:pPr>
            <w:r>
              <w:rPr>
                <w:spacing w:val="5"/>
                <w:sz w:val="22"/>
              </w:rPr>
              <w:t>Eggs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62" w:lineRule="exact" w:before="3" w:after="0"/>
              <w:ind w:left="373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Nuts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61" w:lineRule="exact" w:before="0" w:after="0"/>
              <w:ind w:left="374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Peanuts</w:t>
            </w:r>
          </w:p>
        </w:tc>
        <w:tc>
          <w:tcPr>
            <w:tcW w:w="4944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8" w:val="left" w:leader="none"/>
              </w:tabs>
              <w:spacing w:line="240" w:lineRule="auto" w:before="0" w:after="0"/>
              <w:ind w:left="367" w:right="0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Shellfish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8" w:val="left" w:leader="none"/>
              </w:tabs>
              <w:spacing w:line="240" w:lineRule="auto" w:before="3" w:after="0"/>
              <w:ind w:left="367" w:right="0" w:hanging="241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Fish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8" w:val="left" w:leader="none"/>
              </w:tabs>
              <w:spacing w:line="240" w:lineRule="auto" w:before="4" w:after="0"/>
              <w:ind w:left="367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Wheat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8" w:val="left" w:leader="none"/>
              </w:tabs>
              <w:spacing w:line="262" w:lineRule="exact" w:before="3" w:after="0"/>
              <w:ind w:left="367" w:right="0" w:hanging="24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Corn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8" w:val="left" w:leader="none"/>
                <w:tab w:pos="4783" w:val="left" w:leader="none"/>
              </w:tabs>
              <w:spacing w:line="261" w:lineRule="exact" w:before="0" w:after="0"/>
              <w:ind w:left="368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Other (Enter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Note)</w:t>
            </w:r>
            <w:r>
              <w:rPr>
                <w:spacing w:val="-6"/>
                <w:sz w:val="22"/>
              </w:rPr>
              <w:t> </w:t>
            </w: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56" w:hRule="atLeast"/>
        </w:trPr>
        <w:tc>
          <w:tcPr>
            <w:tcW w:w="5856" w:type="dxa"/>
            <w:shd w:val="clear" w:color="auto" w:fill="D9D9D9"/>
          </w:tcPr>
          <w:p>
            <w:pPr>
              <w:pStyle w:val="TableParagraph"/>
              <w:spacing w:line="228" w:lineRule="auto" w:before="23"/>
              <w:ind w:right="223"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Does your child follow a special diet or limit certain foods?</w:t>
            </w:r>
          </w:p>
        </w:tc>
        <w:tc>
          <w:tcPr>
            <w:tcW w:w="4944" w:type="dxa"/>
          </w:tcPr>
          <w:p>
            <w:pPr>
              <w:pStyle w:val="TableParagraph"/>
              <w:tabs>
                <w:tab w:pos="917" w:val="left" w:leader="none"/>
              </w:tabs>
              <w:spacing w:before="12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Yes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083" w:hRule="atLeast"/>
        </w:trPr>
        <w:tc>
          <w:tcPr>
            <w:tcW w:w="5856" w:type="dxa"/>
            <w:tcBorders>
              <w:right w:val="nil"/>
            </w:tcBorders>
          </w:tcPr>
          <w:p>
            <w:pPr>
              <w:pStyle w:val="TableParagraph"/>
              <w:spacing w:line="262" w:lineRule="exact" w:before="12"/>
              <w:ind w:left="133"/>
              <w:rPr>
                <w:i/>
                <w:sz w:val="22"/>
              </w:rPr>
            </w:pPr>
            <w:r>
              <w:rPr>
                <w:i/>
                <w:sz w:val="22"/>
              </w:rPr>
              <w:t>If yes, select all that apply: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4" w:val="left" w:leader="none"/>
              </w:tabs>
              <w:spacing w:line="262" w:lineRule="exact" w:before="0" w:after="0"/>
              <w:ind w:left="373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Diabetic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4" w:val="left" w:leader="none"/>
              </w:tabs>
              <w:spacing w:line="240" w:lineRule="auto" w:before="4" w:after="0"/>
              <w:ind w:left="373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Calorie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4" w:val="left" w:leader="none"/>
              </w:tabs>
              <w:spacing w:line="251" w:lineRule="exact" w:before="3" w:after="0"/>
              <w:ind w:left="374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3"/>
                <w:sz w:val="22"/>
              </w:rPr>
              <w:t> Calorie</w:t>
            </w:r>
          </w:p>
        </w:tc>
        <w:tc>
          <w:tcPr>
            <w:tcW w:w="4944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8" w:val="left" w:leader="none"/>
              </w:tabs>
              <w:spacing w:line="240" w:lineRule="auto" w:before="0" w:after="0"/>
              <w:ind w:left="367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Vegan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8" w:val="left" w:leader="none"/>
              </w:tabs>
              <w:spacing w:line="240" w:lineRule="auto" w:before="3" w:after="0"/>
              <w:ind w:left="367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Vegetarian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8" w:val="left" w:leader="none"/>
              </w:tabs>
              <w:spacing w:line="251" w:lineRule="exact" w:before="4" w:after="0"/>
              <w:ind w:left="368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High </w:t>
            </w:r>
            <w:r>
              <w:rPr>
                <w:spacing w:val="-3"/>
                <w:sz w:val="22"/>
              </w:rPr>
              <w:t>protein, </w:t>
            </w:r>
            <w:r>
              <w:rPr>
                <w:spacing w:val="-4"/>
                <w:sz w:val="22"/>
              </w:rPr>
              <w:t>low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carb</w:t>
            </w:r>
          </w:p>
        </w:tc>
      </w:tr>
    </w:tbl>
    <w:p>
      <w:pPr>
        <w:spacing w:after="0" w:line="251" w:lineRule="exact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60" w:footer="1024" w:top="1040" w:bottom="1220" w:left="600" w:right="60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4"/>
        <w:gridCol w:w="3152"/>
        <w:gridCol w:w="2240"/>
        <w:gridCol w:w="2704"/>
      </w:tblGrid>
      <w:tr>
        <w:trPr>
          <w:trHeight w:val="555" w:hRule="atLeast"/>
        </w:trPr>
        <w:tc>
          <w:tcPr>
            <w:tcW w:w="2704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4" w:val="left" w:leader="none"/>
              </w:tabs>
              <w:spacing w:line="262" w:lineRule="exact" w:before="12" w:after="0"/>
              <w:ind w:left="374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Lactose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4" w:val="left" w:leader="none"/>
              </w:tabs>
              <w:spacing w:line="261" w:lineRule="exact" w:before="0" w:after="0"/>
              <w:ind w:left="374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Gluten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Free</w:t>
            </w:r>
          </w:p>
        </w:tc>
        <w:tc>
          <w:tcPr>
            <w:tcW w:w="3152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944" w:type="dxa"/>
            <w:gridSpan w:val="2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68" w:val="left" w:leader="none"/>
                <w:tab w:pos="4847" w:val="left" w:leader="none"/>
              </w:tabs>
              <w:spacing w:line="262" w:lineRule="exact" w:before="12" w:after="0"/>
              <w:ind w:left="368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Other (Enter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Note):</w:t>
            </w:r>
            <w:r>
              <w:rPr>
                <w:spacing w:val="2"/>
                <w:sz w:val="22"/>
              </w:rPr>
              <w:t> </w:t>
            </w: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8" w:val="left" w:leader="none"/>
              </w:tabs>
              <w:spacing w:line="261" w:lineRule="exact" w:before="0" w:after="0"/>
              <w:ind w:left="368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Pureed </w:t>
            </w:r>
            <w:r>
              <w:rPr>
                <w:spacing w:val="-5"/>
                <w:sz w:val="22"/>
              </w:rPr>
              <w:t>foods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5"/>
                <w:sz w:val="22"/>
              </w:rPr>
              <w:t>only</w:t>
            </w:r>
          </w:p>
        </w:tc>
      </w:tr>
      <w:tr>
        <w:trPr>
          <w:trHeight w:val="284" w:hRule="atLeast"/>
        </w:trPr>
        <w:tc>
          <w:tcPr>
            <w:tcW w:w="10800" w:type="dxa"/>
            <w:gridSpan w:val="4"/>
            <w:shd w:val="clear" w:color="auto" w:fill="D9D9D9"/>
          </w:tcPr>
          <w:p>
            <w:pPr>
              <w:pStyle w:val="TableParagraph"/>
              <w:spacing w:line="251" w:lineRule="exact" w:before="12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5. How often does your child eat from the following food groups?</w:t>
            </w:r>
          </w:p>
        </w:tc>
      </w:tr>
      <w:tr>
        <w:trPr>
          <w:trHeight w:val="299" w:hRule="atLeast"/>
        </w:trPr>
        <w:tc>
          <w:tcPr>
            <w:tcW w:w="2704" w:type="dxa"/>
          </w:tcPr>
          <w:p>
            <w:pPr>
              <w:pStyle w:val="TableParagraph"/>
              <w:spacing w:line="267" w:lineRule="exact" w:before="12"/>
              <w:ind w:left="501"/>
              <w:rPr>
                <w:sz w:val="22"/>
              </w:rPr>
            </w:pPr>
            <w:r>
              <w:rPr>
                <w:sz w:val="22"/>
              </w:rPr>
              <w:t>a.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sz w:val="22"/>
              </w:rPr>
              <w:t>Fruit</w:t>
            </w:r>
          </w:p>
        </w:tc>
        <w:tc>
          <w:tcPr>
            <w:tcW w:w="3152" w:type="dxa"/>
          </w:tcPr>
          <w:p>
            <w:pPr>
              <w:pStyle w:val="TableParagraph"/>
              <w:spacing w:line="267" w:lineRule="exact" w:before="12"/>
              <w:ind w:left="11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Most days</w:t>
            </w:r>
          </w:p>
        </w:tc>
        <w:tc>
          <w:tcPr>
            <w:tcW w:w="2240" w:type="dxa"/>
          </w:tcPr>
          <w:p>
            <w:pPr>
              <w:pStyle w:val="TableParagraph"/>
              <w:spacing w:line="267" w:lineRule="exact" w:before="12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Some days</w:t>
            </w:r>
          </w:p>
        </w:tc>
        <w:tc>
          <w:tcPr>
            <w:tcW w:w="2704" w:type="dxa"/>
          </w:tcPr>
          <w:p>
            <w:pPr>
              <w:pStyle w:val="TableParagraph"/>
              <w:spacing w:line="267" w:lineRule="exact" w:before="12"/>
              <w:ind w:left="13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Rarely/never</w:t>
            </w:r>
          </w:p>
        </w:tc>
      </w:tr>
      <w:tr>
        <w:trPr>
          <w:trHeight w:val="283" w:hRule="atLeast"/>
        </w:trPr>
        <w:tc>
          <w:tcPr>
            <w:tcW w:w="2704" w:type="dxa"/>
          </w:tcPr>
          <w:p>
            <w:pPr>
              <w:pStyle w:val="TableParagraph"/>
              <w:spacing w:line="264" w:lineRule="exact"/>
              <w:ind w:left="501"/>
              <w:rPr>
                <w:sz w:val="22"/>
              </w:rPr>
            </w:pPr>
            <w:r>
              <w:rPr>
                <w:sz w:val="22"/>
              </w:rPr>
              <w:t>b.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sz w:val="22"/>
              </w:rPr>
              <w:t>Vegetables</w:t>
            </w:r>
          </w:p>
        </w:tc>
        <w:tc>
          <w:tcPr>
            <w:tcW w:w="3152" w:type="dxa"/>
          </w:tcPr>
          <w:p>
            <w:pPr>
              <w:pStyle w:val="TableParagraph"/>
              <w:spacing w:line="264" w:lineRule="exact"/>
              <w:ind w:left="11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Most days</w:t>
            </w:r>
          </w:p>
        </w:tc>
        <w:tc>
          <w:tcPr>
            <w:tcW w:w="2240" w:type="dxa"/>
          </w:tcPr>
          <w:p>
            <w:pPr>
              <w:pStyle w:val="TableParagraph"/>
              <w:spacing w:line="264" w:lineRule="exact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Some days</w:t>
            </w:r>
          </w:p>
        </w:tc>
        <w:tc>
          <w:tcPr>
            <w:tcW w:w="2704" w:type="dxa"/>
          </w:tcPr>
          <w:p>
            <w:pPr>
              <w:pStyle w:val="TableParagraph"/>
              <w:spacing w:line="264" w:lineRule="exact"/>
              <w:ind w:left="13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Rarely/never</w:t>
            </w:r>
          </w:p>
        </w:tc>
      </w:tr>
      <w:tr>
        <w:trPr>
          <w:trHeight w:val="284" w:hRule="atLeast"/>
        </w:trPr>
        <w:tc>
          <w:tcPr>
            <w:tcW w:w="2704" w:type="dxa"/>
          </w:tcPr>
          <w:p>
            <w:pPr>
              <w:pStyle w:val="TableParagraph"/>
              <w:spacing w:line="264" w:lineRule="exact"/>
              <w:ind w:left="501"/>
              <w:rPr>
                <w:sz w:val="22"/>
              </w:rPr>
            </w:pPr>
            <w:r>
              <w:rPr>
                <w:sz w:val="22"/>
              </w:rPr>
              <w:t>c.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sz w:val="22"/>
              </w:rPr>
              <w:t>Whole Grains</w:t>
            </w:r>
          </w:p>
        </w:tc>
        <w:tc>
          <w:tcPr>
            <w:tcW w:w="3152" w:type="dxa"/>
          </w:tcPr>
          <w:p>
            <w:pPr>
              <w:pStyle w:val="TableParagraph"/>
              <w:spacing w:line="264" w:lineRule="exact"/>
              <w:ind w:left="11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Most days</w:t>
            </w:r>
          </w:p>
        </w:tc>
        <w:tc>
          <w:tcPr>
            <w:tcW w:w="2240" w:type="dxa"/>
          </w:tcPr>
          <w:p>
            <w:pPr>
              <w:pStyle w:val="TableParagraph"/>
              <w:spacing w:line="264" w:lineRule="exact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Some days</w:t>
            </w:r>
          </w:p>
        </w:tc>
        <w:tc>
          <w:tcPr>
            <w:tcW w:w="2704" w:type="dxa"/>
          </w:tcPr>
          <w:p>
            <w:pPr>
              <w:pStyle w:val="TableParagraph"/>
              <w:spacing w:line="264" w:lineRule="exact"/>
              <w:ind w:left="13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Rarely/never</w:t>
            </w:r>
          </w:p>
        </w:tc>
      </w:tr>
      <w:tr>
        <w:trPr>
          <w:trHeight w:val="284" w:hRule="atLeast"/>
        </w:trPr>
        <w:tc>
          <w:tcPr>
            <w:tcW w:w="2704" w:type="dxa"/>
          </w:tcPr>
          <w:p>
            <w:pPr>
              <w:pStyle w:val="TableParagraph"/>
              <w:spacing w:line="264" w:lineRule="exact"/>
              <w:ind w:left="501"/>
              <w:rPr>
                <w:sz w:val="22"/>
              </w:rPr>
            </w:pPr>
            <w:r>
              <w:rPr>
                <w:sz w:val="22"/>
              </w:rPr>
              <w:t>d.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sz w:val="22"/>
              </w:rPr>
              <w:t>Milk / Dairy Foods</w:t>
            </w:r>
          </w:p>
        </w:tc>
        <w:tc>
          <w:tcPr>
            <w:tcW w:w="3152" w:type="dxa"/>
          </w:tcPr>
          <w:p>
            <w:pPr>
              <w:pStyle w:val="TableParagraph"/>
              <w:spacing w:line="264" w:lineRule="exact"/>
              <w:ind w:left="11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Most days</w:t>
            </w:r>
          </w:p>
        </w:tc>
        <w:tc>
          <w:tcPr>
            <w:tcW w:w="2240" w:type="dxa"/>
          </w:tcPr>
          <w:p>
            <w:pPr>
              <w:pStyle w:val="TableParagraph"/>
              <w:spacing w:line="264" w:lineRule="exact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Some days</w:t>
            </w:r>
          </w:p>
        </w:tc>
        <w:tc>
          <w:tcPr>
            <w:tcW w:w="2704" w:type="dxa"/>
          </w:tcPr>
          <w:p>
            <w:pPr>
              <w:pStyle w:val="TableParagraph"/>
              <w:spacing w:line="264" w:lineRule="exact"/>
              <w:ind w:left="13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Rarely/never</w:t>
            </w:r>
          </w:p>
        </w:tc>
      </w:tr>
      <w:tr>
        <w:trPr>
          <w:trHeight w:val="283" w:hRule="atLeast"/>
        </w:trPr>
        <w:tc>
          <w:tcPr>
            <w:tcW w:w="2704" w:type="dxa"/>
          </w:tcPr>
          <w:p>
            <w:pPr>
              <w:pStyle w:val="TableParagraph"/>
              <w:spacing w:line="264" w:lineRule="exact"/>
              <w:ind w:left="501"/>
              <w:rPr>
                <w:sz w:val="22"/>
              </w:rPr>
            </w:pPr>
            <w:r>
              <w:rPr>
                <w:sz w:val="22"/>
              </w:rPr>
              <w:t>e.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sz w:val="22"/>
              </w:rPr>
              <w:t>Protein Foods</w:t>
            </w:r>
          </w:p>
        </w:tc>
        <w:tc>
          <w:tcPr>
            <w:tcW w:w="3152" w:type="dxa"/>
          </w:tcPr>
          <w:p>
            <w:pPr>
              <w:pStyle w:val="TableParagraph"/>
              <w:spacing w:line="264" w:lineRule="exact"/>
              <w:ind w:left="11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Most days</w:t>
            </w:r>
          </w:p>
        </w:tc>
        <w:tc>
          <w:tcPr>
            <w:tcW w:w="2240" w:type="dxa"/>
          </w:tcPr>
          <w:p>
            <w:pPr>
              <w:pStyle w:val="TableParagraph"/>
              <w:spacing w:line="264" w:lineRule="exact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Some days</w:t>
            </w:r>
          </w:p>
        </w:tc>
        <w:tc>
          <w:tcPr>
            <w:tcW w:w="2704" w:type="dxa"/>
          </w:tcPr>
          <w:p>
            <w:pPr>
              <w:pStyle w:val="TableParagraph"/>
              <w:spacing w:line="264" w:lineRule="exact"/>
              <w:ind w:left="13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Rarely/never</w:t>
            </w:r>
          </w:p>
        </w:tc>
      </w:tr>
      <w:tr>
        <w:trPr>
          <w:trHeight w:val="284" w:hRule="atLeast"/>
        </w:trPr>
        <w:tc>
          <w:tcPr>
            <w:tcW w:w="2704" w:type="dxa"/>
          </w:tcPr>
          <w:p>
            <w:pPr>
              <w:pStyle w:val="TableParagraph"/>
              <w:tabs>
                <w:tab w:pos="853" w:val="left" w:leader="none"/>
              </w:tabs>
              <w:spacing w:line="251" w:lineRule="exact" w:before="12"/>
              <w:ind w:left="501"/>
              <w:rPr>
                <w:sz w:val="22"/>
              </w:rPr>
            </w:pPr>
            <w:r>
              <w:rPr>
                <w:spacing w:val="-3"/>
                <w:sz w:val="22"/>
              </w:rPr>
              <w:t>f.</w:t>
              <w:tab/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sz w:val="22"/>
              </w:rPr>
              <w:t>Desserts /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Sweets</w:t>
            </w:r>
          </w:p>
        </w:tc>
        <w:tc>
          <w:tcPr>
            <w:tcW w:w="3152" w:type="dxa"/>
          </w:tcPr>
          <w:p>
            <w:pPr>
              <w:pStyle w:val="TableParagraph"/>
              <w:spacing w:line="251" w:lineRule="exact" w:before="12"/>
              <w:ind w:left="11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Most days</w:t>
            </w:r>
          </w:p>
        </w:tc>
        <w:tc>
          <w:tcPr>
            <w:tcW w:w="2240" w:type="dxa"/>
          </w:tcPr>
          <w:p>
            <w:pPr>
              <w:pStyle w:val="TableParagraph"/>
              <w:spacing w:line="251" w:lineRule="exact" w:before="12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Some days</w:t>
            </w:r>
          </w:p>
        </w:tc>
        <w:tc>
          <w:tcPr>
            <w:tcW w:w="2704" w:type="dxa"/>
          </w:tcPr>
          <w:p>
            <w:pPr>
              <w:pStyle w:val="TableParagraph"/>
              <w:spacing w:line="251" w:lineRule="exact" w:before="12"/>
              <w:ind w:left="13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Rarely/never</w:t>
            </w:r>
          </w:p>
        </w:tc>
      </w:tr>
      <w:tr>
        <w:trPr>
          <w:trHeight w:val="300" w:hRule="atLeast"/>
        </w:trPr>
        <w:tc>
          <w:tcPr>
            <w:tcW w:w="2704" w:type="dxa"/>
          </w:tcPr>
          <w:p>
            <w:pPr>
              <w:pStyle w:val="TableParagraph"/>
              <w:spacing w:line="267" w:lineRule="exact" w:before="12"/>
              <w:ind w:left="501"/>
              <w:rPr>
                <w:sz w:val="22"/>
              </w:rPr>
            </w:pPr>
            <w:r>
              <w:rPr>
                <w:sz w:val="22"/>
              </w:rPr>
              <w:t>g.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sz w:val="22"/>
              </w:rPr>
              <w:t>Junk Foods</w:t>
            </w:r>
          </w:p>
        </w:tc>
        <w:tc>
          <w:tcPr>
            <w:tcW w:w="3152" w:type="dxa"/>
          </w:tcPr>
          <w:p>
            <w:pPr>
              <w:pStyle w:val="TableParagraph"/>
              <w:spacing w:line="267" w:lineRule="exact" w:before="12"/>
              <w:ind w:left="11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Most days</w:t>
            </w:r>
          </w:p>
        </w:tc>
        <w:tc>
          <w:tcPr>
            <w:tcW w:w="2240" w:type="dxa"/>
          </w:tcPr>
          <w:p>
            <w:pPr>
              <w:pStyle w:val="TableParagraph"/>
              <w:spacing w:line="267" w:lineRule="exact" w:before="12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Some days</w:t>
            </w:r>
          </w:p>
        </w:tc>
        <w:tc>
          <w:tcPr>
            <w:tcW w:w="2704" w:type="dxa"/>
          </w:tcPr>
          <w:p>
            <w:pPr>
              <w:pStyle w:val="TableParagraph"/>
              <w:spacing w:line="267" w:lineRule="exact" w:before="12"/>
              <w:ind w:left="13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Rarely/never</w:t>
            </w:r>
          </w:p>
        </w:tc>
      </w:tr>
      <w:tr>
        <w:trPr>
          <w:trHeight w:val="283" w:hRule="atLeast"/>
        </w:trPr>
        <w:tc>
          <w:tcPr>
            <w:tcW w:w="10800" w:type="dxa"/>
            <w:gridSpan w:val="4"/>
            <w:shd w:val="clear" w:color="auto" w:fill="D9D9D9"/>
          </w:tcPr>
          <w:p>
            <w:pPr>
              <w:pStyle w:val="TableParagraph"/>
              <w:spacing w:line="264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6.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 you give your child any of the following:</w:t>
            </w:r>
          </w:p>
        </w:tc>
      </w:tr>
      <w:tr>
        <w:trPr>
          <w:trHeight w:val="812" w:hRule="atLeast"/>
        </w:trPr>
        <w:tc>
          <w:tcPr>
            <w:tcW w:w="2704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74" w:val="left" w:leader="none"/>
              </w:tabs>
              <w:spacing w:line="265" w:lineRule="exact" w:before="0" w:after="0"/>
              <w:ind w:left="374" w:right="0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Cold </w:t>
            </w:r>
            <w:r>
              <w:rPr>
                <w:spacing w:val="-3"/>
                <w:sz w:val="22"/>
              </w:rPr>
              <w:t>deli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meat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4" w:val="left" w:leader="none"/>
              </w:tabs>
              <w:spacing w:line="240" w:lineRule="auto" w:before="3" w:after="0"/>
              <w:ind w:left="373" w:right="0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Cold hot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dogs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4" w:val="left" w:leader="none"/>
              </w:tabs>
              <w:spacing w:line="251" w:lineRule="exact" w:before="4" w:after="0"/>
              <w:ind w:left="374" w:right="-58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Soft </w:t>
            </w:r>
            <w:r>
              <w:rPr>
                <w:sz w:val="22"/>
              </w:rPr>
              <w:t>unpasteurized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cheese</w:t>
            </w:r>
          </w:p>
        </w:tc>
        <w:tc>
          <w:tcPr>
            <w:tcW w:w="3152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944" w:type="dxa"/>
            <w:gridSpan w:val="2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68" w:val="left" w:leader="none"/>
              </w:tabs>
              <w:spacing w:line="265" w:lineRule="exact" w:before="0" w:after="0"/>
              <w:ind w:left="368" w:right="0" w:hanging="241"/>
              <w:jc w:val="left"/>
              <w:rPr>
                <w:sz w:val="22"/>
              </w:rPr>
            </w:pPr>
            <w:r>
              <w:rPr>
                <w:spacing w:val="3"/>
                <w:sz w:val="22"/>
              </w:rPr>
              <w:t>Raw </w:t>
            </w:r>
            <w:r>
              <w:rPr>
                <w:sz w:val="22"/>
              </w:rPr>
              <w:t>vegetable</w:t>
            </w:r>
            <w:r>
              <w:rPr>
                <w:spacing w:val="-39"/>
                <w:sz w:val="22"/>
              </w:rPr>
              <w:t> </w:t>
            </w:r>
            <w:r>
              <w:rPr>
                <w:spacing w:val="-4"/>
                <w:sz w:val="22"/>
              </w:rPr>
              <w:t>sprouts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8" w:val="left" w:leader="none"/>
              </w:tabs>
              <w:spacing w:line="240" w:lineRule="auto" w:before="3" w:after="0"/>
              <w:ind w:left="367" w:right="0" w:hanging="24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Raw/uncooked </w:t>
            </w:r>
            <w:r>
              <w:rPr>
                <w:sz w:val="22"/>
              </w:rPr>
              <w:t>meat </w:t>
            </w:r>
            <w:r>
              <w:rPr>
                <w:spacing w:val="-4"/>
                <w:sz w:val="22"/>
              </w:rPr>
              <w:t>or </w:t>
            </w:r>
            <w:r>
              <w:rPr>
                <w:spacing w:val="-3"/>
                <w:sz w:val="22"/>
              </w:rPr>
              <w:t>chicken; </w:t>
            </w:r>
            <w:r>
              <w:rPr>
                <w:sz w:val="22"/>
              </w:rPr>
              <w:t>raw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3"/>
                <w:sz w:val="22"/>
              </w:rPr>
              <w:t>eggs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8" w:val="left" w:leader="none"/>
              </w:tabs>
              <w:spacing w:line="251" w:lineRule="exact" w:before="4" w:after="0"/>
              <w:ind w:left="368" w:right="0" w:hanging="24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None of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these</w:t>
            </w:r>
          </w:p>
        </w:tc>
      </w:tr>
      <w:tr>
        <w:trPr>
          <w:trHeight w:val="555" w:hRule="atLeast"/>
        </w:trPr>
        <w:tc>
          <w:tcPr>
            <w:tcW w:w="5856" w:type="dxa"/>
            <w:gridSpan w:val="2"/>
            <w:shd w:val="clear" w:color="auto" w:fill="D9D9D9"/>
          </w:tcPr>
          <w:p>
            <w:pPr>
              <w:pStyle w:val="TableParagraph"/>
              <w:spacing w:line="270" w:lineRule="atLeast" w:before="11"/>
              <w:ind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7.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Does your child eat any non-food items (dirt, sand, paint chips)?</w:t>
            </w:r>
          </w:p>
        </w:tc>
        <w:tc>
          <w:tcPr>
            <w:tcW w:w="4944" w:type="dxa"/>
            <w:gridSpan w:val="2"/>
          </w:tcPr>
          <w:p>
            <w:pPr>
              <w:pStyle w:val="TableParagraph"/>
              <w:tabs>
                <w:tab w:pos="917" w:val="left" w:leader="none"/>
              </w:tabs>
              <w:spacing w:before="12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Yes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300" w:hRule="atLeast"/>
        </w:trPr>
        <w:tc>
          <w:tcPr>
            <w:tcW w:w="10800" w:type="dxa"/>
            <w:gridSpan w:val="4"/>
            <w:shd w:val="clear" w:color="auto" w:fill="D9D9D9"/>
          </w:tcPr>
          <w:p>
            <w:pPr>
              <w:pStyle w:val="TableParagraph"/>
              <w:spacing w:line="267" w:lineRule="exact" w:before="12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8.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What does your child drink on most days?</w:t>
            </w:r>
          </w:p>
        </w:tc>
      </w:tr>
      <w:tr>
        <w:trPr>
          <w:trHeight w:val="2188" w:hRule="atLeast"/>
        </w:trPr>
        <w:tc>
          <w:tcPr>
            <w:tcW w:w="5856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74" w:val="left" w:leader="none"/>
              </w:tabs>
              <w:spacing w:line="265" w:lineRule="exact" w:before="0" w:after="0"/>
              <w:ind w:left="374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Water</w:t>
            </w:r>
          </w:p>
          <w:p>
            <w:pPr>
              <w:pStyle w:val="TableParagraph"/>
              <w:tabs>
                <w:tab w:pos="1813" w:val="left" w:leader="none"/>
                <w:tab w:pos="2597" w:val="left" w:leader="none"/>
              </w:tabs>
              <w:spacing w:line="262" w:lineRule="exact" w:before="3"/>
              <w:ind w:left="133"/>
              <w:rPr>
                <w:sz w:val="22"/>
              </w:rPr>
            </w:pPr>
            <w:r>
              <w:rPr>
                <w:spacing w:val="-3"/>
                <w:sz w:val="22"/>
              </w:rPr>
              <w:t>Type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Water: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spacing w:val="2"/>
                <w:sz w:val="22"/>
              </w:rPr>
              <w:t>tap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sz w:val="22"/>
              </w:rPr>
              <w:t>bottled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62" w:lineRule="exact" w:before="0" w:after="0"/>
              <w:ind w:left="374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Cow’s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3"/>
                <w:sz w:val="22"/>
              </w:rPr>
              <w:t>Milk</w:t>
            </w:r>
          </w:p>
          <w:p>
            <w:pPr>
              <w:pStyle w:val="TableParagraph"/>
              <w:tabs>
                <w:tab w:pos="1637" w:val="left" w:leader="none"/>
                <w:tab w:pos="2694" w:val="left" w:leader="none"/>
                <w:tab w:pos="3446" w:val="left" w:leader="none"/>
                <w:tab w:pos="4214" w:val="left" w:leader="none"/>
              </w:tabs>
              <w:spacing w:before="4"/>
              <w:ind w:left="134"/>
              <w:rPr>
                <w:sz w:val="22"/>
              </w:rPr>
            </w:pPr>
            <w:r>
              <w:rPr>
                <w:spacing w:val="-3"/>
                <w:sz w:val="22"/>
              </w:rPr>
              <w:t>Type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3"/>
                <w:sz w:val="22"/>
              </w:rPr>
              <w:t>Milk: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spacing w:val="-4"/>
                <w:sz w:val="22"/>
              </w:rPr>
              <w:t>whole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2%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sz w:val="22"/>
              </w:rPr>
              <w:t>1%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nonfat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40" w:lineRule="auto" w:before="3" w:after="0"/>
              <w:ind w:left="374" w:right="0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Soy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40" w:lineRule="auto" w:before="3" w:after="0"/>
              <w:ind w:left="374" w:right="0" w:hanging="24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Non-dairy </w:t>
            </w:r>
            <w:r>
              <w:rPr>
                <w:sz w:val="22"/>
              </w:rPr>
              <w:t>Beverage (Rice, Nut,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2"/>
                <w:sz w:val="22"/>
              </w:rPr>
              <w:t>etc.)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62" w:lineRule="exact" w:before="4" w:after="0"/>
              <w:ind w:left="374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100%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Juice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4" w:val="left" w:leader="none"/>
              </w:tabs>
              <w:spacing w:line="262" w:lineRule="exact" w:before="0" w:after="0"/>
              <w:ind w:left="373" w:right="0" w:hanging="240"/>
              <w:jc w:val="left"/>
              <w:rPr>
                <w:sz w:val="22"/>
              </w:rPr>
            </w:pPr>
            <w:r>
              <w:rPr>
                <w:sz w:val="22"/>
              </w:rPr>
              <w:t>Tea</w:t>
            </w:r>
          </w:p>
        </w:tc>
        <w:tc>
          <w:tcPr>
            <w:tcW w:w="4944" w:type="dxa"/>
            <w:gridSpan w:val="2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68" w:val="left" w:leader="none"/>
              </w:tabs>
              <w:spacing w:line="265" w:lineRule="exact" w:before="0" w:after="0"/>
              <w:ind w:left="368" w:right="0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Soda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8" w:val="left" w:leader="none"/>
              </w:tabs>
              <w:spacing w:line="262" w:lineRule="exact" w:before="3" w:after="0"/>
              <w:ind w:left="367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Other Sugar Sweetened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Drinks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8" w:val="left" w:leader="none"/>
              </w:tabs>
              <w:spacing w:line="262" w:lineRule="exact" w:before="0" w:after="0"/>
              <w:ind w:left="367" w:right="0" w:hanging="24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PediaSure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8" w:val="left" w:leader="none"/>
              </w:tabs>
              <w:spacing w:line="240" w:lineRule="auto" w:before="4" w:after="0"/>
              <w:ind w:left="367" w:right="0" w:hanging="24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Toddler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4"/>
                <w:sz w:val="22"/>
              </w:rPr>
              <w:t>Formula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8" w:val="left" w:leader="none"/>
                <w:tab w:pos="4783" w:val="left" w:leader="none"/>
              </w:tabs>
              <w:spacing w:line="240" w:lineRule="auto" w:before="3" w:after="0"/>
              <w:ind w:left="367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Other (Enter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Note)</w:t>
            </w:r>
            <w:r>
              <w:rPr>
                <w:spacing w:val="-6"/>
                <w:sz w:val="22"/>
              </w:rPr>
              <w:t> </w:t>
            </w: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811" w:hRule="atLeast"/>
        </w:trPr>
        <w:tc>
          <w:tcPr>
            <w:tcW w:w="5856" w:type="dxa"/>
            <w:gridSpan w:val="2"/>
            <w:shd w:val="clear" w:color="auto" w:fill="D9D9D9"/>
          </w:tcPr>
          <w:p>
            <w:pPr>
              <w:pStyle w:val="TableParagraph"/>
              <w:spacing w:line="265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9.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What does your child drink from?</w:t>
            </w:r>
          </w:p>
        </w:tc>
        <w:tc>
          <w:tcPr>
            <w:tcW w:w="4944" w:type="dxa"/>
            <w:gridSpan w:val="2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58" w:val="left" w:leader="none"/>
              </w:tabs>
              <w:spacing w:line="265" w:lineRule="exact" w:before="0" w:after="0"/>
              <w:ind w:left="358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Bottle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8" w:val="left" w:leader="none"/>
              </w:tabs>
              <w:spacing w:line="240" w:lineRule="auto" w:before="3" w:after="0"/>
              <w:ind w:left="357" w:right="0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Sippy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7"/>
                <w:sz w:val="22"/>
              </w:rPr>
              <w:t>Cup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8" w:val="left" w:leader="none"/>
              </w:tabs>
              <w:spacing w:line="251" w:lineRule="exact" w:before="4" w:after="0"/>
              <w:ind w:left="358" w:right="0" w:hanging="24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Cup </w:t>
            </w:r>
            <w:r>
              <w:rPr>
                <w:spacing w:val="-3"/>
                <w:sz w:val="22"/>
              </w:rPr>
              <w:t>without</w:t>
            </w:r>
            <w:r>
              <w:rPr>
                <w:spacing w:val="-28"/>
                <w:sz w:val="22"/>
              </w:rPr>
              <w:t> </w:t>
            </w:r>
            <w:r>
              <w:rPr>
                <w:spacing w:val="-3"/>
                <w:sz w:val="22"/>
              </w:rPr>
              <w:t>lid</w:t>
            </w:r>
          </w:p>
        </w:tc>
      </w:tr>
      <w:tr>
        <w:trPr>
          <w:trHeight w:val="1372" w:hRule="atLeast"/>
        </w:trPr>
        <w:tc>
          <w:tcPr>
            <w:tcW w:w="5856" w:type="dxa"/>
            <w:gridSpan w:val="2"/>
            <w:shd w:val="clear" w:color="auto" w:fill="D9D9D9"/>
          </w:tcPr>
          <w:p>
            <w:pPr>
              <w:pStyle w:val="TableParagraph"/>
              <w:spacing w:line="228" w:lineRule="auto" w:before="23"/>
              <w:ind w:right="223"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10.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What do you do if your child does not finish his/her food at mealtimes?</w:t>
            </w:r>
          </w:p>
        </w:tc>
        <w:tc>
          <w:tcPr>
            <w:tcW w:w="4944" w:type="dxa"/>
            <w:gridSpan w:val="2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58" w:val="left" w:leader="none"/>
              </w:tabs>
              <w:spacing w:line="262" w:lineRule="exact" w:before="12" w:after="0"/>
              <w:ind w:left="358" w:right="0" w:hanging="24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Nothing </w:t>
            </w:r>
            <w:r>
              <w:rPr>
                <w:sz w:val="22"/>
              </w:rPr>
              <w:t>/ let </w:t>
            </w:r>
            <w:r>
              <w:rPr>
                <w:spacing w:val="-3"/>
                <w:sz w:val="22"/>
              </w:rPr>
              <w:t>child decide </w:t>
            </w:r>
            <w:r>
              <w:rPr>
                <w:sz w:val="22"/>
              </w:rPr>
              <w:t>if they are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full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8" w:val="left" w:leader="none"/>
              </w:tabs>
              <w:spacing w:line="262" w:lineRule="exact" w:before="0" w:after="0"/>
              <w:ind w:left="357" w:right="0" w:hanging="24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Save </w:t>
            </w:r>
            <w:r>
              <w:rPr>
                <w:spacing w:val="-5"/>
                <w:sz w:val="22"/>
              </w:rPr>
              <w:t>food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later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8" w:val="left" w:leader="none"/>
              </w:tabs>
              <w:spacing w:line="240" w:lineRule="auto" w:before="4" w:after="0"/>
              <w:ind w:left="357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Try hard to get </w:t>
            </w:r>
            <w:r>
              <w:rPr>
                <w:spacing w:val="-3"/>
                <w:sz w:val="22"/>
              </w:rPr>
              <w:t>child </w:t>
            </w:r>
            <w:r>
              <w:rPr>
                <w:sz w:val="22"/>
              </w:rPr>
              <w:t>to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eat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8" w:val="left" w:leader="none"/>
              </w:tabs>
              <w:spacing w:line="240" w:lineRule="auto" w:before="3" w:after="0"/>
              <w:ind w:left="357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Give a </w:t>
            </w:r>
            <w:r>
              <w:rPr>
                <w:spacing w:val="-3"/>
                <w:sz w:val="22"/>
              </w:rPr>
              <w:t>different </w:t>
            </w:r>
            <w:r>
              <w:rPr>
                <w:spacing w:val="-4"/>
                <w:sz w:val="22"/>
              </w:rPr>
              <w:t>or </w:t>
            </w:r>
            <w:r>
              <w:rPr>
                <w:sz w:val="22"/>
              </w:rPr>
              <w:t>preferred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5"/>
                <w:sz w:val="22"/>
              </w:rPr>
              <w:t>food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8" w:val="left" w:leader="none"/>
              </w:tabs>
              <w:spacing w:line="267" w:lineRule="exact" w:before="4" w:after="0"/>
              <w:ind w:left="358" w:right="0" w:hanging="24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Offer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reward</w:t>
            </w:r>
          </w:p>
        </w:tc>
      </w:tr>
      <w:tr>
        <w:trPr>
          <w:trHeight w:val="380" w:hRule="atLeast"/>
        </w:trPr>
        <w:tc>
          <w:tcPr>
            <w:tcW w:w="5856" w:type="dxa"/>
            <w:gridSpan w:val="2"/>
            <w:shd w:val="clear" w:color="auto" w:fill="D9D9D9"/>
          </w:tcPr>
          <w:p>
            <w:pPr>
              <w:pStyle w:val="TableParagraph"/>
              <w:spacing w:line="265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11.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 you give your child a multi-vitamin daily?</w:t>
            </w:r>
          </w:p>
        </w:tc>
        <w:tc>
          <w:tcPr>
            <w:tcW w:w="4944" w:type="dxa"/>
            <w:gridSpan w:val="2"/>
          </w:tcPr>
          <w:p>
            <w:pPr>
              <w:pStyle w:val="TableParagraph"/>
              <w:tabs>
                <w:tab w:pos="917" w:val="left" w:leader="none"/>
              </w:tabs>
              <w:spacing w:line="265" w:lineRule="exact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Yes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555" w:hRule="atLeast"/>
        </w:trPr>
        <w:tc>
          <w:tcPr>
            <w:tcW w:w="5856" w:type="dxa"/>
            <w:gridSpan w:val="2"/>
            <w:shd w:val="clear" w:color="auto" w:fill="D9D9D9"/>
          </w:tcPr>
          <w:p>
            <w:pPr>
              <w:pStyle w:val="TableParagraph"/>
              <w:spacing w:line="228" w:lineRule="auto" w:before="23"/>
              <w:ind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12.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Do you give your child any herbs, other vitamin/mineral supplements or home remedies?</w:t>
            </w:r>
          </w:p>
        </w:tc>
        <w:tc>
          <w:tcPr>
            <w:tcW w:w="4944" w:type="dxa"/>
            <w:gridSpan w:val="2"/>
          </w:tcPr>
          <w:p>
            <w:pPr>
              <w:pStyle w:val="TableParagraph"/>
              <w:tabs>
                <w:tab w:pos="917" w:val="left" w:leader="none"/>
              </w:tabs>
              <w:spacing w:before="12"/>
              <w:ind w:left="117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Yes</w:t>
              <w:tab/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828" w:hRule="atLeast"/>
        </w:trPr>
        <w:tc>
          <w:tcPr>
            <w:tcW w:w="5856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5" w:lineRule="exact"/>
              <w:ind w:hanging="368"/>
              <w:rPr>
                <w:b/>
                <w:sz w:val="22"/>
              </w:rPr>
            </w:pPr>
            <w:r>
              <w:rPr>
                <w:b/>
                <w:sz w:val="22"/>
              </w:rPr>
              <w:t>13. </w:t>
            </w:r>
            <w:r>
              <w:rPr>
                <w:b/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>How many hours a day does your child have screen</w:t>
            </w:r>
          </w:p>
          <w:p>
            <w:pPr>
              <w:pStyle w:val="TableParagraph"/>
              <w:spacing w:line="270" w:lineRule="atLeast" w:before="2"/>
              <w:ind w:right="223"/>
              <w:rPr>
                <w:b/>
                <w:sz w:val="22"/>
              </w:rPr>
            </w:pPr>
            <w:r>
              <w:rPr>
                <w:b/>
                <w:sz w:val="22"/>
              </w:rPr>
              <w:t>time, such as TV, computer, cell phone, tablet, video games?</w:t>
            </w:r>
          </w:p>
        </w:tc>
        <w:tc>
          <w:tcPr>
            <w:tcW w:w="494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58" w:val="left" w:leader="none"/>
              </w:tabs>
              <w:spacing w:line="265" w:lineRule="exact" w:before="0" w:after="0"/>
              <w:ind w:left="358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Less than 2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hours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8" w:val="left" w:leader="none"/>
              </w:tabs>
              <w:spacing w:line="240" w:lineRule="auto" w:before="3" w:after="0"/>
              <w:ind w:left="357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More than 2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hours</w:t>
            </w:r>
          </w:p>
        </w:tc>
      </w:tr>
    </w:tbl>
    <w:sectPr>
      <w:pgSz w:w="12240" w:h="15840"/>
      <w:pgMar w:header="760" w:footer="1024" w:top="1040" w:bottom="122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pt;margin-top:729.799988pt;width:60.45pt;height:13.2pt;mso-position-horizontal-relative:page;mso-position-vertical-relative:page;z-index:-252146688" type="#_x0000_t202" filled="false" stroked="false">
          <v:textbox inset="0,0,0,0">
            <w:txbxContent>
              <w:p>
                <w:pPr>
                  <w:spacing w:line="247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Rev. 8/13/19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004791pt;margin-top:729.799988pt;width:11.7pt;height:13.2pt;mso-position-horizontal-relative:page;mso-position-vertical-relative:page;z-index:-252145664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599998pt;margin-top:37pt;width:419.25pt;height:16.4pt;mso-position-horizontal-relative:page;mso-position-vertical-relative:page;z-index:-252147712" type="#_x0000_t202" filled="false" stroked="false">
          <v:textbox inset="0,0,0,0">
            <w:txbxContent>
              <w:p>
                <w:pPr>
                  <w:pStyle w:val="BodyText"/>
                  <w:spacing w:line="314" w:lineRule="exact"/>
                  <w:ind w:left="20"/>
                </w:pPr>
                <w:r>
                  <w:rPr/>
                  <w:t>WIC</w:t>
                </w:r>
                <w:r>
                  <w:rPr>
                    <w:spacing w:val="-12"/>
                  </w:rPr>
                  <w:t> </w:t>
                </w:r>
                <w:r>
                  <w:rPr/>
                  <w:t>WISE</w:t>
                </w:r>
                <w:r>
                  <w:rPr>
                    <w:spacing w:val="-16"/>
                  </w:rPr>
                  <w:t> </w:t>
                </w:r>
                <w:r>
                  <w:rPr/>
                  <w:t>HEALTH</w:t>
                </w:r>
                <w:r>
                  <w:rPr>
                    <w:spacing w:val="-26"/>
                  </w:rPr>
                  <w:t> </w:t>
                </w:r>
                <w:r>
                  <w:rPr/>
                  <w:t>AND</w:t>
                </w:r>
                <w:r>
                  <w:rPr>
                    <w:spacing w:val="-25"/>
                  </w:rPr>
                  <w:t> </w:t>
                </w:r>
                <w:r>
                  <w:rPr/>
                  <w:t>NUTRITION</w:t>
                </w:r>
                <w:r>
                  <w:rPr>
                    <w:spacing w:val="-34"/>
                  </w:rPr>
                  <w:t> </w:t>
                </w:r>
                <w:r>
                  <w:rPr>
                    <w:spacing w:val="-3"/>
                  </w:rPr>
                  <w:t>QUESTIONS</w:t>
                </w:r>
                <w:r>
                  <w:rPr>
                    <w:spacing w:val="-27"/>
                  </w:rPr>
                  <w:t> </w:t>
                </w:r>
                <w:r>
                  <w:rPr/>
                  <w:t>–</w:t>
                </w:r>
                <w:r>
                  <w:rPr>
                    <w:spacing w:val="-19"/>
                  </w:rPr>
                  <w:t> </w:t>
                </w:r>
                <w:r>
                  <w:rPr/>
                  <w:t>CHILD</w:t>
                </w:r>
                <w:r>
                  <w:rPr>
                    <w:spacing w:val="-24"/>
                  </w:rPr>
                  <w:t> </w:t>
                </w:r>
                <w:r>
                  <w:rPr>
                    <w:spacing w:val="2"/>
                  </w:rPr>
                  <w:t>(C1,</w:t>
                </w:r>
                <w:r>
                  <w:rPr>
                    <w:spacing w:val="-30"/>
                  </w:rPr>
                  <w:t> </w:t>
                </w:r>
                <w:r>
                  <w:rPr/>
                  <w:t>C2,</w:t>
                </w:r>
                <w:r>
                  <w:rPr>
                    <w:spacing w:val="-13"/>
                  </w:rPr>
                  <w:t> </w:t>
                </w:r>
                <w:r>
                  <w:rPr/>
                  <w:t>C3,</w:t>
                </w:r>
                <w:r>
                  <w:rPr>
                    <w:spacing w:val="-14"/>
                  </w:rPr>
                  <w:t> </w:t>
                </w:r>
                <w:r>
                  <w:rPr/>
                  <w:t>C4)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"/>
      <w:lvlJc w:val="left"/>
      <w:pPr>
        <w:ind w:left="358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5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2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8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54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1" w:hanging="240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0"/>
      <w:numFmt w:val="bullet"/>
      <w:lvlText w:val=""/>
      <w:lvlJc w:val="left"/>
      <w:pPr>
        <w:ind w:left="358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5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2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8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54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1" w:hanging="240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0"/>
      <w:numFmt w:val="bullet"/>
      <w:lvlText w:val=""/>
      <w:lvlJc w:val="left"/>
      <w:pPr>
        <w:ind w:left="358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5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2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8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54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1" w:hanging="240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0"/>
      <w:numFmt w:val="bullet"/>
      <w:lvlText w:val=""/>
      <w:lvlJc w:val="left"/>
      <w:pPr>
        <w:ind w:left="368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7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4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2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9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7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04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61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9" w:hanging="240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"/>
      <w:lvlJc w:val="left"/>
      <w:pPr>
        <w:ind w:left="374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2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73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1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66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13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9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06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52" w:hanging="240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"/>
      <w:lvlJc w:val="left"/>
      <w:pPr>
        <w:ind w:left="368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7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4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2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9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7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04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61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9" w:hanging="240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"/>
      <w:lvlJc w:val="left"/>
      <w:pPr>
        <w:ind w:left="374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11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42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74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05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68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99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31" w:hanging="240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"/>
      <w:lvlJc w:val="left"/>
      <w:pPr>
        <w:ind w:left="368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7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4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2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9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7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04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61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9" w:hanging="24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"/>
      <w:lvlJc w:val="left"/>
      <w:pPr>
        <w:ind w:left="374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11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42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74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05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68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99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31" w:hanging="240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"/>
      <w:lvlJc w:val="left"/>
      <w:pPr>
        <w:ind w:left="367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7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4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2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9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7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04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61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9" w:hanging="24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"/>
      <w:lvlJc w:val="left"/>
      <w:pPr>
        <w:ind w:left="373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2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73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1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66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13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9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06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52" w:hanging="24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"/>
      <w:lvlJc w:val="left"/>
      <w:pPr>
        <w:ind w:left="367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7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4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2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9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7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04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61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9" w:hanging="24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"/>
      <w:lvlJc w:val="left"/>
      <w:pPr>
        <w:ind w:left="373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2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73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1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66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13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9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06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52" w:hanging="24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"/>
      <w:lvlJc w:val="left"/>
      <w:pPr>
        <w:ind w:left="358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5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2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8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54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1" w:hanging="24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"/>
      <w:lvlJc w:val="left"/>
      <w:pPr>
        <w:ind w:left="358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85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42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8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54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1" w:hanging="24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358" w:hanging="240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53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46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32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26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19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12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05" w:hanging="240"/>
      </w:pPr>
      <w:rPr>
        <w:rFonts w:hint="default"/>
        <w:lang w:val="en-us" w:eastAsia="en-us" w:bidi="en-u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9"/>
      <w:szCs w:val="29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470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1A975EBA0F44D8B2AD42E1DF28C99" ma:contentTypeVersion="2" ma:contentTypeDescription="Create a new document." ma:contentTypeScope="" ma:versionID="7e0b1792edcf8ba94515e4c3b4fb7361">
  <xsd:schema xmlns:xsd="http://www.w3.org/2001/XMLSchema" xmlns:xs="http://www.w3.org/2001/XMLSchema" xmlns:p="http://schemas.microsoft.com/office/2006/metadata/properties" xmlns:ns2="fe10e9f4-1700-4492-8ab4-cb97249422d0" xmlns:ns3="935b5f09-9d16-40cb-af67-2971d8b65611" targetNamespace="http://schemas.microsoft.com/office/2006/metadata/properties" ma:root="true" ma:fieldsID="2d119e4ee5c41fb507e532f2d47b9d34" ns2:_="" ns3:_="">
    <xsd:import namespace="fe10e9f4-1700-4492-8ab4-cb97249422d0"/>
    <xsd:import namespace="935b5f09-9d16-40cb-af67-2971d8b65611"/>
    <xsd:element name="properties">
      <xsd:complexType>
        <xsd:sequence>
          <xsd:element name="documentManagement">
            <xsd:complexType>
              <xsd:all>
                <xsd:element ref="ns2:Available_x0020_to_x0020_Order_x002f_Download_x0020_Onl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e9f4-1700-4492-8ab4-cb97249422d0" elementFormDefault="qualified">
    <xsd:import namespace="http://schemas.microsoft.com/office/2006/documentManagement/types"/>
    <xsd:import namespace="http://schemas.microsoft.com/office/infopath/2007/PartnerControls"/>
    <xsd:element name="Available_x0020_to_x0020_Order_x002f_Download_x0020_Only" ma:index="8" nillable="true" ma:displayName="Available to Order/Download Only" ma:format="Dropdown" ma:internalName="Available_x0020_to_x0020_Order_x002f_Download_x0020_Only">
      <xsd:simpleType>
        <xsd:restriction base="dms:Choice">
          <xsd:enumeration value="Available to Order"/>
          <xsd:enumeration value="Download Only"/>
          <xsd:enumeration value="Coming Soon!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b5f09-9d16-40cb-af67-2971d8b6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le_x0020_to_x0020_Order_x002f_Download_x0020_Only xmlns="fe10e9f4-1700-4492-8ab4-cb97249422d0">Download Only</Available_x0020_to_x0020_Order_x002f_Download_x0020_Only>
  </documentManagement>
</p:properties>
</file>

<file path=customXml/itemProps1.xml><?xml version="1.0" encoding="utf-8"?>
<ds:datastoreItem xmlns:ds="http://schemas.openxmlformats.org/officeDocument/2006/customXml" ds:itemID="{C61D927B-EEA1-4AD9-AA21-EED2FD8197E2}"/>
</file>

<file path=customXml/itemProps2.xml><?xml version="1.0" encoding="utf-8"?>
<ds:datastoreItem xmlns:ds="http://schemas.openxmlformats.org/officeDocument/2006/customXml" ds:itemID="{E5FFDD6C-D40C-4EC5-BFAE-E81237D91516}"/>
</file>

<file path=customXml/itemProps3.xml><?xml version="1.0" encoding="utf-8"?>
<ds:datastoreItem xmlns:ds="http://schemas.openxmlformats.org/officeDocument/2006/customXml" ds:itemID="{256D03F1-88C6-4FBD-9625-33AE8C386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Detres, Jennifer@OSI</dc:creator>
  <dcterms:created xsi:type="dcterms:W3CDTF">2020-02-11T17:01:35Z</dcterms:created>
  <dcterms:modified xsi:type="dcterms:W3CDTF">2020-02-11T17:01:35Z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2020-02-11T00:00:00Z</vt:filetime>
  </property>
  <property fmtid="{D5CDD505-2E9C-101B-9397-08002B2CF9AE}" pid="5" name="ContentTypeId">
    <vt:lpwstr>0x010100BC31A975EBA0F44D8B2AD42E1DF28C99</vt:lpwstr>
  </property>
</Properties>
</file>