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67D03" w14:textId="77777777" w:rsidR="00217FDA" w:rsidRDefault="00823EFE" w:rsidP="005B7C8B">
      <w:pPr>
        <w:jc w:val="center"/>
        <w:rPr>
          <w:rFonts w:ascii="Lucida Sans" w:hAnsi="Lucida Sans"/>
          <w:b/>
          <w:sz w:val="20"/>
          <w:szCs w:val="20"/>
        </w:rPr>
      </w:pPr>
      <w:bookmarkStart w:id="0" w:name="_GoBack"/>
      <w:bookmarkEnd w:id="0"/>
      <w:r w:rsidRPr="00FC2474">
        <w:rPr>
          <w:rFonts w:ascii="Lucida Sans" w:hAnsi="Lucida Sans"/>
          <w:b/>
          <w:sz w:val="20"/>
          <w:szCs w:val="20"/>
        </w:rPr>
        <w:t>Grief and Bereavement Resources</w:t>
      </w:r>
    </w:p>
    <w:tbl>
      <w:tblPr>
        <w:tblStyle w:val="TableGrid"/>
        <w:tblW w:w="5000" w:type="pct"/>
        <w:jc w:val="center"/>
        <w:tblLook w:val="04A0" w:firstRow="1" w:lastRow="0" w:firstColumn="1" w:lastColumn="0" w:noHBand="0" w:noVBand="1"/>
      </w:tblPr>
      <w:tblGrid>
        <w:gridCol w:w="5076"/>
        <w:gridCol w:w="5076"/>
      </w:tblGrid>
      <w:tr w:rsidR="00987137" w:rsidRPr="00326E41" w14:paraId="4BCBDD04" w14:textId="77777777" w:rsidTr="00494D7A">
        <w:trPr>
          <w:trHeight w:val="432"/>
          <w:tblHeader/>
          <w:jc w:val="center"/>
        </w:trPr>
        <w:tc>
          <w:tcPr>
            <w:tcW w:w="2500" w:type="pct"/>
            <w:vAlign w:val="center"/>
          </w:tcPr>
          <w:p w14:paraId="2F26C631" w14:textId="77777777" w:rsidR="00987137" w:rsidRPr="00326E41" w:rsidRDefault="00987137" w:rsidP="005B7C8B">
            <w:pPr>
              <w:jc w:val="center"/>
              <w:rPr>
                <w:rFonts w:ascii="Lucida Sans" w:hAnsi="Lucida Sans"/>
                <w:b/>
                <w:sz w:val="16"/>
                <w:szCs w:val="18"/>
              </w:rPr>
            </w:pPr>
            <w:r w:rsidRPr="00326E41">
              <w:rPr>
                <w:rFonts w:ascii="Lucida Sans" w:hAnsi="Lucida Sans"/>
                <w:b/>
                <w:sz w:val="16"/>
                <w:szCs w:val="18"/>
              </w:rPr>
              <w:t>Name</w:t>
            </w:r>
          </w:p>
        </w:tc>
        <w:tc>
          <w:tcPr>
            <w:tcW w:w="2500" w:type="pct"/>
            <w:vAlign w:val="center"/>
          </w:tcPr>
          <w:p w14:paraId="7D8E0111" w14:textId="77777777" w:rsidR="00987137" w:rsidRPr="00326E41" w:rsidRDefault="00987137" w:rsidP="005B7C8B">
            <w:pPr>
              <w:jc w:val="center"/>
              <w:rPr>
                <w:rFonts w:ascii="Lucida Sans" w:hAnsi="Lucida Sans"/>
                <w:b/>
                <w:sz w:val="16"/>
                <w:szCs w:val="18"/>
              </w:rPr>
            </w:pPr>
            <w:r w:rsidRPr="00326E41">
              <w:rPr>
                <w:rFonts w:ascii="Lucida Sans" w:hAnsi="Lucida Sans"/>
                <w:b/>
                <w:sz w:val="16"/>
                <w:szCs w:val="18"/>
              </w:rPr>
              <w:t>Contact Information</w:t>
            </w:r>
          </w:p>
        </w:tc>
      </w:tr>
      <w:tr w:rsidR="00987137" w:rsidRPr="00326E41" w14:paraId="6CCCCEFA" w14:textId="77777777" w:rsidTr="00326E41">
        <w:trPr>
          <w:trHeight w:val="1008"/>
          <w:jc w:val="center"/>
        </w:trPr>
        <w:tc>
          <w:tcPr>
            <w:tcW w:w="2500" w:type="pct"/>
          </w:tcPr>
          <w:p w14:paraId="66EAB566" w14:textId="77777777" w:rsidR="0043403E" w:rsidRPr="00326E41" w:rsidRDefault="0043403E" w:rsidP="00326E41">
            <w:pPr>
              <w:spacing w:before="120"/>
              <w:rPr>
                <w:rFonts w:ascii="Lucida Sans" w:eastAsia="Times New Roman" w:hAnsi="Lucida Sans" w:cs="Arial"/>
                <w:b/>
                <w:bCs/>
                <w:sz w:val="16"/>
                <w:szCs w:val="18"/>
              </w:rPr>
            </w:pPr>
            <w:r w:rsidRPr="00326E41">
              <w:rPr>
                <w:rFonts w:ascii="Lucida Sans" w:eastAsia="Times New Roman" w:hAnsi="Lucida Sans" w:cs="Arial"/>
                <w:b/>
                <w:bCs/>
                <w:sz w:val="16"/>
                <w:szCs w:val="18"/>
              </w:rPr>
              <w:t>Umbrella Ministries</w:t>
            </w:r>
          </w:p>
          <w:p w14:paraId="553DE6D1" w14:textId="77777777" w:rsidR="00987137" w:rsidRPr="00326E41" w:rsidRDefault="00987137" w:rsidP="00326E41">
            <w:pPr>
              <w:pStyle w:val="ListParagraph"/>
              <w:numPr>
                <w:ilvl w:val="0"/>
                <w:numId w:val="4"/>
              </w:numPr>
              <w:ind w:left="360"/>
              <w:rPr>
                <w:rFonts w:ascii="Lucida Sans" w:hAnsi="Lucida Sans"/>
                <w:b/>
                <w:sz w:val="16"/>
                <w:szCs w:val="18"/>
              </w:rPr>
            </w:pPr>
            <w:r w:rsidRPr="00326E41">
              <w:rPr>
                <w:rFonts w:ascii="Lucida Sans" w:eastAsia="Times New Roman" w:hAnsi="Lucida Sans" w:cs="Arial"/>
                <w:sz w:val="16"/>
                <w:szCs w:val="18"/>
              </w:rPr>
              <w:t>A non-denominational ministry with the sole mission to offer comfort, hope and encouragement to mothers who have suffered the loss of a child.</w:t>
            </w:r>
          </w:p>
        </w:tc>
        <w:tc>
          <w:tcPr>
            <w:tcW w:w="2500" w:type="pct"/>
          </w:tcPr>
          <w:p w14:paraId="42CCB4D2" w14:textId="77777777" w:rsidR="00987137" w:rsidRPr="00326E41" w:rsidRDefault="0043403E" w:rsidP="005B7C8B">
            <w:pPr>
              <w:spacing w:before="120"/>
              <w:rPr>
                <w:rFonts w:ascii="Lucida Sans" w:eastAsia="Times New Roman" w:hAnsi="Lucida Sans" w:cs="Arial"/>
                <w:sz w:val="16"/>
                <w:szCs w:val="18"/>
              </w:rPr>
            </w:pPr>
            <w:r w:rsidRPr="00326E41">
              <w:rPr>
                <w:rFonts w:ascii="Lucida Sans" w:eastAsia="Times New Roman" w:hAnsi="Lucida Sans" w:cs="Arial"/>
                <w:sz w:val="16"/>
                <w:szCs w:val="18"/>
              </w:rPr>
              <w:t>Office</w:t>
            </w:r>
            <w:proofErr w:type="gramStart"/>
            <w:r w:rsidRPr="00326E41">
              <w:rPr>
                <w:rFonts w:ascii="Lucida Sans" w:eastAsia="Times New Roman" w:hAnsi="Lucida Sans" w:cs="Arial"/>
                <w:sz w:val="16"/>
                <w:szCs w:val="18"/>
              </w:rPr>
              <w:t>:  (</w:t>
            </w:r>
            <w:proofErr w:type="gramEnd"/>
            <w:r w:rsidR="00987137" w:rsidRPr="00326E41">
              <w:rPr>
                <w:rFonts w:ascii="Lucida Sans" w:eastAsia="Times New Roman" w:hAnsi="Lucida Sans" w:cs="Arial"/>
                <w:sz w:val="16"/>
                <w:szCs w:val="18"/>
              </w:rPr>
              <w:t>760) 328-7142</w:t>
            </w:r>
            <w:r w:rsidRPr="00326E41">
              <w:rPr>
                <w:rFonts w:ascii="Lucida Sans" w:eastAsia="Times New Roman" w:hAnsi="Lucida Sans" w:cs="Arial"/>
                <w:sz w:val="16"/>
                <w:szCs w:val="18"/>
              </w:rPr>
              <w:t xml:space="preserve"> Daisy</w:t>
            </w:r>
          </w:p>
          <w:p w14:paraId="4241AE69" w14:textId="77777777" w:rsidR="00987137" w:rsidRPr="00326E41" w:rsidRDefault="00987137" w:rsidP="005B7C8B">
            <w:pPr>
              <w:rPr>
                <w:rFonts w:ascii="Lucida Sans" w:hAnsi="Lucida Sans"/>
                <w:b/>
                <w:sz w:val="16"/>
                <w:szCs w:val="18"/>
              </w:rPr>
            </w:pPr>
            <w:r w:rsidRPr="00326E41">
              <w:rPr>
                <w:rFonts w:ascii="Lucida Sans" w:eastAsia="Times New Roman" w:hAnsi="Lucida Sans" w:cs="Arial"/>
                <w:sz w:val="16"/>
                <w:szCs w:val="18"/>
              </w:rPr>
              <w:t>Email</w:t>
            </w:r>
            <w:r w:rsidR="0043403E" w:rsidRPr="00326E41">
              <w:rPr>
                <w:rFonts w:ascii="Lucida Sans" w:eastAsia="Times New Roman" w:hAnsi="Lucida Sans" w:cs="Arial"/>
                <w:sz w:val="16"/>
                <w:szCs w:val="18"/>
              </w:rPr>
              <w:t xml:space="preserve">:  </w:t>
            </w:r>
            <w:r w:rsidRPr="00326E41">
              <w:rPr>
                <w:rFonts w:ascii="Lucida Sans" w:eastAsia="Times New Roman" w:hAnsi="Lucida Sans" w:cs="Arial"/>
                <w:bCs/>
                <w:i/>
                <w:sz w:val="16"/>
                <w:szCs w:val="18"/>
                <w:u w:val="single"/>
              </w:rPr>
              <w:t>DCatchings@aol.com</w:t>
            </w:r>
          </w:p>
        </w:tc>
      </w:tr>
      <w:tr w:rsidR="00987137" w:rsidRPr="00326E41" w14:paraId="2DA767C9" w14:textId="77777777" w:rsidTr="00326E41">
        <w:trPr>
          <w:trHeight w:val="1584"/>
          <w:jc w:val="center"/>
        </w:trPr>
        <w:tc>
          <w:tcPr>
            <w:tcW w:w="2500" w:type="pct"/>
          </w:tcPr>
          <w:p w14:paraId="082D4F0D" w14:textId="77777777" w:rsidR="0043403E" w:rsidRPr="00326E41" w:rsidRDefault="00987137" w:rsidP="005B7C8B">
            <w:pPr>
              <w:spacing w:before="120"/>
              <w:rPr>
                <w:rFonts w:ascii="Lucida Sans" w:eastAsia="Times New Roman" w:hAnsi="Lucida Sans" w:cs="Arial"/>
                <w:b/>
                <w:bCs/>
                <w:sz w:val="16"/>
                <w:szCs w:val="18"/>
              </w:rPr>
            </w:pPr>
            <w:r w:rsidRPr="00326E41">
              <w:rPr>
                <w:rFonts w:ascii="Lucida Sans" w:eastAsia="Times New Roman" w:hAnsi="Lucida Sans" w:cs="Arial"/>
                <w:b/>
                <w:bCs/>
                <w:sz w:val="16"/>
                <w:szCs w:val="18"/>
              </w:rPr>
              <w:t>Guild for Infant Survival (Inland Empire)</w:t>
            </w:r>
          </w:p>
          <w:p w14:paraId="4D3E4D82" w14:textId="77777777" w:rsidR="00987137" w:rsidRPr="00326E41" w:rsidRDefault="00987137" w:rsidP="005B7C8B">
            <w:pPr>
              <w:pStyle w:val="ListParagraph"/>
              <w:numPr>
                <w:ilvl w:val="0"/>
                <w:numId w:val="4"/>
              </w:numPr>
              <w:ind w:left="360"/>
              <w:rPr>
                <w:rFonts w:ascii="Lucida Sans" w:eastAsia="Times New Roman" w:hAnsi="Lucida Sans" w:cs="Arial"/>
                <w:sz w:val="16"/>
                <w:szCs w:val="18"/>
              </w:rPr>
            </w:pPr>
            <w:r w:rsidRPr="00326E41">
              <w:rPr>
                <w:rFonts w:ascii="Lucida Sans" w:eastAsia="Times New Roman" w:hAnsi="Lucida Sans" w:cs="Arial"/>
                <w:sz w:val="16"/>
                <w:szCs w:val="18"/>
              </w:rPr>
              <w:t>A support group for parents that have lost a baby to Sudden Infant Death Syndrome.</w:t>
            </w:r>
          </w:p>
          <w:p w14:paraId="6A305F5F" w14:textId="77777777" w:rsidR="00987137" w:rsidRPr="00326E41" w:rsidRDefault="00987137" w:rsidP="005B7C8B">
            <w:pPr>
              <w:pStyle w:val="ListParagraph"/>
              <w:numPr>
                <w:ilvl w:val="0"/>
                <w:numId w:val="4"/>
              </w:numPr>
              <w:spacing w:before="120"/>
              <w:ind w:left="360"/>
              <w:rPr>
                <w:rFonts w:ascii="Lucida Sans" w:eastAsia="Times New Roman" w:hAnsi="Lucida Sans" w:cs="Arial"/>
                <w:b/>
                <w:bCs/>
                <w:sz w:val="16"/>
                <w:szCs w:val="18"/>
              </w:rPr>
            </w:pPr>
            <w:r w:rsidRPr="00326E41">
              <w:rPr>
                <w:rFonts w:ascii="Lucida Sans" w:eastAsia="Times New Roman" w:hAnsi="Lucida Sans" w:cs="Arial"/>
                <w:bCs/>
                <w:sz w:val="16"/>
                <w:szCs w:val="18"/>
              </w:rPr>
              <w:t>Counties served:</w:t>
            </w:r>
            <w:r w:rsidRPr="00326E41">
              <w:rPr>
                <w:rFonts w:ascii="Lucida Sans" w:eastAsia="Times New Roman" w:hAnsi="Lucida Sans" w:cs="Arial"/>
                <w:sz w:val="16"/>
                <w:szCs w:val="18"/>
              </w:rPr>
              <w:t xml:space="preserve">  Imperial/Riverside/San Bernardino including desert areas and surrounding cities</w:t>
            </w:r>
            <w:r w:rsidR="008301F8" w:rsidRPr="00326E41">
              <w:rPr>
                <w:rFonts w:ascii="Lucida Sans" w:eastAsia="Times New Roman" w:hAnsi="Lucida Sans" w:cs="Arial"/>
                <w:sz w:val="16"/>
                <w:szCs w:val="18"/>
              </w:rPr>
              <w:t>.</w:t>
            </w:r>
          </w:p>
        </w:tc>
        <w:tc>
          <w:tcPr>
            <w:tcW w:w="2500" w:type="pct"/>
          </w:tcPr>
          <w:p w14:paraId="5CC7B5F9" w14:textId="77777777" w:rsidR="00987137" w:rsidRPr="00326E41" w:rsidRDefault="00987137" w:rsidP="00326E41">
            <w:pPr>
              <w:spacing w:before="120"/>
              <w:rPr>
                <w:rFonts w:ascii="Lucida Sans" w:eastAsia="Times New Roman" w:hAnsi="Lucida Sans" w:cs="Arial"/>
                <w:sz w:val="16"/>
                <w:szCs w:val="18"/>
              </w:rPr>
            </w:pPr>
            <w:r w:rsidRPr="00326E41">
              <w:rPr>
                <w:rFonts w:ascii="Lucida Sans" w:eastAsia="Times New Roman" w:hAnsi="Lucida Sans" w:cs="Arial"/>
                <w:sz w:val="16"/>
                <w:szCs w:val="18"/>
              </w:rPr>
              <w:t>1400 Barton Road #2415</w:t>
            </w:r>
          </w:p>
          <w:p w14:paraId="749CF1F6" w14:textId="77777777" w:rsidR="00987137" w:rsidRPr="00326E41" w:rsidRDefault="00987137" w:rsidP="00326E41">
            <w:pPr>
              <w:rPr>
                <w:rFonts w:ascii="Lucida Sans" w:eastAsia="Times New Roman" w:hAnsi="Lucida Sans" w:cs="Arial"/>
                <w:bCs/>
                <w:sz w:val="16"/>
                <w:szCs w:val="18"/>
              </w:rPr>
            </w:pPr>
            <w:r w:rsidRPr="00326E41">
              <w:rPr>
                <w:rFonts w:ascii="Lucida Sans" w:eastAsia="Times New Roman" w:hAnsi="Lucida Sans" w:cs="Arial"/>
                <w:sz w:val="16"/>
                <w:szCs w:val="18"/>
              </w:rPr>
              <w:t>Redlands, CA 92373</w:t>
            </w:r>
          </w:p>
          <w:p w14:paraId="43FB68C5" w14:textId="77777777" w:rsidR="0043403E" w:rsidRPr="00326E41" w:rsidRDefault="0043403E" w:rsidP="00326E41">
            <w:pPr>
              <w:rPr>
                <w:rFonts w:ascii="Lucida Sans" w:eastAsia="Times New Roman" w:hAnsi="Lucida Sans" w:cs="Arial"/>
                <w:sz w:val="16"/>
                <w:szCs w:val="18"/>
              </w:rPr>
            </w:pPr>
            <w:r w:rsidRPr="00326E41">
              <w:rPr>
                <w:rFonts w:ascii="Lucida Sans" w:eastAsia="Times New Roman" w:hAnsi="Lucida Sans" w:cs="Arial"/>
                <w:sz w:val="16"/>
                <w:szCs w:val="18"/>
              </w:rPr>
              <w:t>San Bernardino County</w:t>
            </w:r>
            <w:r w:rsidR="008301F8" w:rsidRPr="00326E41">
              <w:rPr>
                <w:rFonts w:ascii="Lucida Sans" w:eastAsia="Times New Roman" w:hAnsi="Lucida Sans" w:cs="Arial"/>
                <w:sz w:val="16"/>
                <w:szCs w:val="18"/>
              </w:rPr>
              <w:t xml:space="preserve"> residents</w:t>
            </w:r>
            <w:r w:rsidRPr="00326E41">
              <w:rPr>
                <w:rFonts w:ascii="Lucida Sans" w:eastAsia="Times New Roman" w:hAnsi="Lucida Sans" w:cs="Arial"/>
                <w:sz w:val="16"/>
                <w:szCs w:val="18"/>
              </w:rPr>
              <w:t xml:space="preserve"> (909) 838-1536</w:t>
            </w:r>
          </w:p>
          <w:p w14:paraId="1EEF37E4" w14:textId="77777777" w:rsidR="00987137" w:rsidRPr="00326E41" w:rsidRDefault="0043403E" w:rsidP="00326E41">
            <w:pPr>
              <w:rPr>
                <w:rFonts w:ascii="Lucida Sans" w:eastAsia="Times New Roman" w:hAnsi="Lucida Sans" w:cs="Arial"/>
                <w:bCs/>
                <w:i/>
                <w:sz w:val="16"/>
                <w:szCs w:val="18"/>
                <w:u w:val="single"/>
              </w:rPr>
            </w:pPr>
            <w:r w:rsidRPr="00326E41">
              <w:rPr>
                <w:rFonts w:ascii="Lucida Sans" w:eastAsia="Times New Roman" w:hAnsi="Lucida Sans" w:cs="Arial"/>
                <w:sz w:val="16"/>
                <w:szCs w:val="18"/>
              </w:rPr>
              <w:t xml:space="preserve">Email: </w:t>
            </w:r>
            <w:r w:rsidRPr="00326E41">
              <w:rPr>
                <w:rFonts w:ascii="Lucida Sans" w:eastAsia="Times New Roman" w:hAnsi="Lucida Sans" w:cs="Arial"/>
                <w:bCs/>
                <w:i/>
                <w:sz w:val="16"/>
                <w:szCs w:val="18"/>
                <w:u w:val="single"/>
              </w:rPr>
              <w:t>sharon_lang@redlands.edu</w:t>
            </w:r>
          </w:p>
          <w:p w14:paraId="5A3FF600" w14:textId="77777777" w:rsidR="0043403E" w:rsidRPr="00326E41" w:rsidRDefault="0043403E" w:rsidP="00326E41">
            <w:pPr>
              <w:rPr>
                <w:rFonts w:ascii="Lucida Sans" w:eastAsia="Times New Roman" w:hAnsi="Lucida Sans" w:cs="Arial"/>
                <w:sz w:val="16"/>
                <w:szCs w:val="18"/>
              </w:rPr>
            </w:pPr>
            <w:r w:rsidRPr="00326E41">
              <w:rPr>
                <w:rFonts w:ascii="Lucida Sans" w:eastAsia="Times New Roman" w:hAnsi="Lucida Sans" w:cs="Arial"/>
                <w:sz w:val="16"/>
                <w:szCs w:val="18"/>
              </w:rPr>
              <w:t>Riverside County</w:t>
            </w:r>
            <w:r w:rsidR="008301F8" w:rsidRPr="00326E41">
              <w:rPr>
                <w:rFonts w:ascii="Lucida Sans" w:eastAsia="Times New Roman" w:hAnsi="Lucida Sans" w:cs="Arial"/>
                <w:sz w:val="16"/>
                <w:szCs w:val="18"/>
              </w:rPr>
              <w:t xml:space="preserve"> residents</w:t>
            </w:r>
            <w:r w:rsidRPr="00326E41">
              <w:rPr>
                <w:rFonts w:ascii="Lucida Sans" w:eastAsia="Times New Roman" w:hAnsi="Lucida Sans" w:cs="Arial"/>
                <w:sz w:val="16"/>
                <w:szCs w:val="18"/>
              </w:rPr>
              <w:t xml:space="preserve"> (951) 201-1772 or (951) 571-6259</w:t>
            </w:r>
          </w:p>
          <w:p w14:paraId="62CD4579" w14:textId="77777777" w:rsidR="0043403E" w:rsidRPr="00326E41" w:rsidRDefault="0043403E" w:rsidP="00326E41">
            <w:pPr>
              <w:rPr>
                <w:rFonts w:ascii="Lucida Sans" w:eastAsia="Times New Roman" w:hAnsi="Lucida Sans" w:cs="Arial"/>
                <w:sz w:val="16"/>
                <w:szCs w:val="18"/>
              </w:rPr>
            </w:pPr>
            <w:r w:rsidRPr="00326E41">
              <w:rPr>
                <w:rFonts w:ascii="Lucida Sans" w:eastAsia="Times New Roman" w:hAnsi="Lucida Sans" w:cs="Arial"/>
                <w:sz w:val="16"/>
                <w:szCs w:val="18"/>
              </w:rPr>
              <w:t>Fax</w:t>
            </w:r>
            <w:proofErr w:type="gramStart"/>
            <w:r w:rsidRPr="00326E41">
              <w:rPr>
                <w:rFonts w:ascii="Lucida Sans" w:eastAsia="Times New Roman" w:hAnsi="Lucida Sans" w:cs="Arial"/>
                <w:sz w:val="16"/>
                <w:szCs w:val="18"/>
              </w:rPr>
              <w:t>:  (</w:t>
            </w:r>
            <w:proofErr w:type="gramEnd"/>
            <w:r w:rsidRPr="00326E41">
              <w:rPr>
                <w:rFonts w:ascii="Lucida Sans" w:eastAsia="Times New Roman" w:hAnsi="Lucida Sans" w:cs="Arial"/>
                <w:sz w:val="16"/>
                <w:szCs w:val="18"/>
              </w:rPr>
              <w:t>951) 571-6262</w:t>
            </w:r>
          </w:p>
          <w:p w14:paraId="77EF2D3D" w14:textId="77777777" w:rsidR="0043403E" w:rsidRPr="00326E41" w:rsidRDefault="0043403E" w:rsidP="00326E41">
            <w:pPr>
              <w:rPr>
                <w:rFonts w:ascii="Lucida Sans" w:eastAsia="Times New Roman" w:hAnsi="Lucida Sans" w:cs="Arial"/>
                <w:sz w:val="16"/>
                <w:szCs w:val="18"/>
              </w:rPr>
            </w:pPr>
            <w:r w:rsidRPr="00326E41">
              <w:rPr>
                <w:rFonts w:ascii="Lucida Sans" w:hAnsi="Lucida Sans"/>
                <w:sz w:val="16"/>
                <w:szCs w:val="18"/>
              </w:rPr>
              <w:t xml:space="preserve">Email:  </w:t>
            </w:r>
            <w:r w:rsidRPr="00326E41">
              <w:rPr>
                <w:rFonts w:ascii="Lucida Sans" w:eastAsia="Times New Roman" w:hAnsi="Lucida Sans" w:cs="Arial"/>
                <w:bCs/>
                <w:i/>
                <w:sz w:val="16"/>
                <w:szCs w:val="18"/>
                <w:u w:val="single"/>
              </w:rPr>
              <w:t>maureen.chavez@rcc.edu</w:t>
            </w:r>
            <w:r w:rsidRPr="00326E41">
              <w:rPr>
                <w:rFonts w:ascii="Lucida Sans" w:eastAsia="Times New Roman" w:hAnsi="Lucida Sans" w:cs="Arial"/>
                <w:sz w:val="16"/>
                <w:szCs w:val="18"/>
              </w:rPr>
              <w:t xml:space="preserve"> or </w:t>
            </w:r>
            <w:r w:rsidRPr="00326E41">
              <w:rPr>
                <w:rFonts w:ascii="Lucida Sans" w:eastAsia="Times New Roman" w:hAnsi="Lucida Sans" w:cs="Arial"/>
                <w:bCs/>
                <w:i/>
                <w:sz w:val="16"/>
                <w:szCs w:val="18"/>
                <w:u w:val="single"/>
              </w:rPr>
              <w:t>mcarrie1@hotmail.com</w:t>
            </w:r>
          </w:p>
        </w:tc>
      </w:tr>
      <w:tr w:rsidR="0043403E" w:rsidRPr="00326E41" w14:paraId="0746E26C" w14:textId="77777777" w:rsidTr="00326E41">
        <w:trPr>
          <w:trHeight w:val="1152"/>
          <w:jc w:val="center"/>
        </w:trPr>
        <w:tc>
          <w:tcPr>
            <w:tcW w:w="2500" w:type="pct"/>
          </w:tcPr>
          <w:p w14:paraId="0A454FC8" w14:textId="77777777" w:rsidR="0043403E" w:rsidRPr="00326E41" w:rsidRDefault="0043403E" w:rsidP="00326E41">
            <w:pPr>
              <w:spacing w:before="120"/>
              <w:rPr>
                <w:rFonts w:ascii="Lucida Sans" w:hAnsi="Lucida Sans"/>
                <w:b/>
                <w:sz w:val="16"/>
                <w:szCs w:val="18"/>
              </w:rPr>
            </w:pPr>
            <w:r w:rsidRPr="00326E41">
              <w:rPr>
                <w:rFonts w:ascii="Lucida Sans" w:hAnsi="Lucida Sans"/>
                <w:b/>
                <w:sz w:val="16"/>
                <w:szCs w:val="18"/>
              </w:rPr>
              <w:t xml:space="preserve">Alliance of Grandparents A Support in Tragedy </w:t>
            </w:r>
            <w:proofErr w:type="gramStart"/>
            <w:r w:rsidRPr="00326E41">
              <w:rPr>
                <w:rFonts w:ascii="Lucida Sans" w:hAnsi="Lucida Sans"/>
                <w:b/>
                <w:sz w:val="16"/>
                <w:szCs w:val="18"/>
              </w:rPr>
              <w:t>( AGAST</w:t>
            </w:r>
            <w:proofErr w:type="gramEnd"/>
            <w:r w:rsidRPr="00326E41">
              <w:rPr>
                <w:rFonts w:ascii="Lucida Sans" w:hAnsi="Lucida Sans"/>
                <w:b/>
                <w:sz w:val="16"/>
                <w:szCs w:val="18"/>
              </w:rPr>
              <w:t>)</w:t>
            </w:r>
          </w:p>
          <w:p w14:paraId="20126341" w14:textId="77777777" w:rsidR="0043403E" w:rsidRPr="00326E41" w:rsidRDefault="0043403E" w:rsidP="00326E41">
            <w:pPr>
              <w:pStyle w:val="ListParagraph"/>
              <w:numPr>
                <w:ilvl w:val="0"/>
                <w:numId w:val="5"/>
              </w:numPr>
              <w:ind w:left="360"/>
              <w:rPr>
                <w:rFonts w:ascii="Lucida Sans" w:eastAsia="Times New Roman" w:hAnsi="Lucida Sans" w:cs="Arial"/>
                <w:b/>
                <w:bCs/>
                <w:sz w:val="16"/>
                <w:szCs w:val="18"/>
              </w:rPr>
            </w:pPr>
            <w:r w:rsidRPr="00326E41">
              <w:rPr>
                <w:rFonts w:ascii="Lucida Sans" w:hAnsi="Lucida Sans"/>
                <w:sz w:val="16"/>
                <w:szCs w:val="18"/>
              </w:rPr>
              <w:t xml:space="preserve">An all-volunteer organization in conjunction with Mothers </w:t>
            </w:r>
            <w:proofErr w:type="gramStart"/>
            <w:r w:rsidRPr="00326E41">
              <w:rPr>
                <w:rFonts w:ascii="Lucida Sans" w:hAnsi="Lucida Sans"/>
                <w:sz w:val="16"/>
                <w:szCs w:val="18"/>
              </w:rPr>
              <w:t>In</w:t>
            </w:r>
            <w:proofErr w:type="gramEnd"/>
            <w:r w:rsidRPr="00326E41">
              <w:rPr>
                <w:rFonts w:ascii="Lucida Sans" w:hAnsi="Lucida Sans"/>
                <w:sz w:val="16"/>
                <w:szCs w:val="18"/>
              </w:rPr>
              <w:t xml:space="preserve"> Sympathy and Support (MISS) offering grief support, trauma intervention and resources specifically for grandparents.</w:t>
            </w:r>
          </w:p>
        </w:tc>
        <w:tc>
          <w:tcPr>
            <w:tcW w:w="2500" w:type="pct"/>
          </w:tcPr>
          <w:p w14:paraId="7C7685E8" w14:textId="77777777" w:rsidR="0043403E" w:rsidRPr="00326E41" w:rsidRDefault="008301F8" w:rsidP="00326E41">
            <w:pPr>
              <w:spacing w:before="120"/>
              <w:rPr>
                <w:rFonts w:ascii="Lucida Sans" w:hAnsi="Lucida Sans"/>
                <w:sz w:val="16"/>
                <w:szCs w:val="18"/>
              </w:rPr>
            </w:pPr>
            <w:r w:rsidRPr="00326E41">
              <w:rPr>
                <w:rFonts w:ascii="Lucida Sans" w:hAnsi="Lucida Sans"/>
                <w:sz w:val="16"/>
                <w:szCs w:val="18"/>
              </w:rPr>
              <w:t>Office</w:t>
            </w:r>
            <w:proofErr w:type="gramStart"/>
            <w:r w:rsidRPr="00326E41">
              <w:rPr>
                <w:rFonts w:ascii="Lucida Sans" w:hAnsi="Lucida Sans"/>
                <w:sz w:val="16"/>
                <w:szCs w:val="18"/>
              </w:rPr>
              <w:t>:  (</w:t>
            </w:r>
            <w:proofErr w:type="gramEnd"/>
            <w:r w:rsidRPr="00326E41">
              <w:rPr>
                <w:rFonts w:ascii="Lucida Sans" w:hAnsi="Lucida Sans"/>
                <w:sz w:val="16"/>
                <w:szCs w:val="18"/>
              </w:rPr>
              <w:t xml:space="preserve">888) </w:t>
            </w:r>
            <w:r w:rsidR="0043403E" w:rsidRPr="00326E41">
              <w:rPr>
                <w:rFonts w:ascii="Lucida Sans" w:hAnsi="Lucida Sans"/>
                <w:sz w:val="16"/>
                <w:szCs w:val="18"/>
              </w:rPr>
              <w:t>455-MISS (6477)</w:t>
            </w:r>
          </w:p>
          <w:p w14:paraId="69FC188E" w14:textId="77777777" w:rsidR="0043403E" w:rsidRPr="00326E41" w:rsidRDefault="0043403E" w:rsidP="00326E41">
            <w:pPr>
              <w:rPr>
                <w:rFonts w:ascii="Lucida Sans" w:eastAsia="Times New Roman" w:hAnsi="Lucida Sans" w:cs="Arial"/>
                <w:sz w:val="16"/>
                <w:szCs w:val="18"/>
              </w:rPr>
            </w:pPr>
            <w:r w:rsidRPr="00326E41">
              <w:rPr>
                <w:rFonts w:ascii="Lucida Sans" w:hAnsi="Lucida Sans"/>
                <w:sz w:val="16"/>
                <w:szCs w:val="18"/>
              </w:rPr>
              <w:t xml:space="preserve">Email:  </w:t>
            </w:r>
            <w:r w:rsidRPr="00326E41">
              <w:rPr>
                <w:rFonts w:ascii="Lucida Sans" w:hAnsi="Lucida Sans"/>
                <w:bCs/>
                <w:i/>
                <w:sz w:val="16"/>
                <w:szCs w:val="18"/>
                <w:u w:val="single"/>
              </w:rPr>
              <w:t>info@missfoundation.org</w:t>
            </w:r>
          </w:p>
        </w:tc>
      </w:tr>
      <w:tr w:rsidR="0043403E" w:rsidRPr="00326E41" w14:paraId="75C1E66C" w14:textId="77777777" w:rsidTr="00326E41">
        <w:trPr>
          <w:trHeight w:val="1152"/>
          <w:jc w:val="center"/>
        </w:trPr>
        <w:tc>
          <w:tcPr>
            <w:tcW w:w="2500" w:type="pct"/>
          </w:tcPr>
          <w:p w14:paraId="4568ECC0" w14:textId="77777777" w:rsidR="0043403E" w:rsidRPr="00326E41" w:rsidRDefault="0043403E" w:rsidP="00326E41">
            <w:pPr>
              <w:spacing w:before="120"/>
              <w:rPr>
                <w:rFonts w:ascii="Lucida Sans" w:hAnsi="Lucida Sans"/>
                <w:b/>
                <w:sz w:val="16"/>
                <w:szCs w:val="18"/>
              </w:rPr>
            </w:pPr>
            <w:r w:rsidRPr="00326E41">
              <w:rPr>
                <w:rFonts w:ascii="Lucida Sans" w:hAnsi="Lucida Sans"/>
                <w:b/>
                <w:sz w:val="16"/>
                <w:szCs w:val="18"/>
              </w:rPr>
              <w:t>Compassionate Friends</w:t>
            </w:r>
          </w:p>
          <w:p w14:paraId="654F5F55" w14:textId="77777777" w:rsidR="0043403E" w:rsidRPr="00326E41" w:rsidRDefault="0043403E" w:rsidP="00326E41">
            <w:pPr>
              <w:pStyle w:val="ListParagraph"/>
              <w:numPr>
                <w:ilvl w:val="0"/>
                <w:numId w:val="5"/>
              </w:numPr>
              <w:ind w:left="360"/>
              <w:rPr>
                <w:rFonts w:ascii="Lucida Sans" w:hAnsi="Lucida Sans"/>
                <w:b/>
                <w:sz w:val="16"/>
                <w:szCs w:val="18"/>
              </w:rPr>
            </w:pPr>
            <w:r w:rsidRPr="00326E41">
              <w:rPr>
                <w:rFonts w:ascii="Lucida Sans" w:hAnsi="Lucida Sans"/>
                <w:sz w:val="16"/>
                <w:szCs w:val="18"/>
              </w:rPr>
              <w:t xml:space="preserve">Assists families toward the positive resolution of grief following the death of a child </w:t>
            </w:r>
            <w:proofErr w:type="gramStart"/>
            <w:r w:rsidRPr="00326E41">
              <w:rPr>
                <w:rFonts w:ascii="Lucida Sans" w:hAnsi="Lucida Sans"/>
                <w:sz w:val="16"/>
                <w:szCs w:val="18"/>
              </w:rPr>
              <w:t>and also</w:t>
            </w:r>
            <w:proofErr w:type="gramEnd"/>
            <w:r w:rsidRPr="00326E41">
              <w:rPr>
                <w:rFonts w:ascii="Lucida Sans" w:hAnsi="Lucida Sans"/>
                <w:sz w:val="16"/>
                <w:szCs w:val="18"/>
              </w:rPr>
              <w:t xml:space="preserve"> provides educational resources. There are 37 chapters in California.</w:t>
            </w:r>
          </w:p>
        </w:tc>
        <w:tc>
          <w:tcPr>
            <w:tcW w:w="2500" w:type="pct"/>
          </w:tcPr>
          <w:p w14:paraId="31093B10" w14:textId="77777777" w:rsidR="0043403E" w:rsidRPr="00326E41" w:rsidRDefault="0043403E" w:rsidP="00326E41">
            <w:pPr>
              <w:spacing w:before="120"/>
              <w:rPr>
                <w:rFonts w:ascii="Lucida Sans" w:hAnsi="Lucida Sans"/>
                <w:sz w:val="16"/>
                <w:szCs w:val="18"/>
              </w:rPr>
            </w:pPr>
            <w:r w:rsidRPr="00326E41">
              <w:rPr>
                <w:rFonts w:ascii="Lucida Sans" w:hAnsi="Lucida Sans"/>
                <w:sz w:val="16"/>
                <w:szCs w:val="18"/>
              </w:rPr>
              <w:t>For a chapter's contact number and meeting information, call or email the national office</w:t>
            </w:r>
            <w:proofErr w:type="gramStart"/>
            <w:r w:rsidRPr="00326E41">
              <w:rPr>
                <w:rFonts w:ascii="Lucida Sans" w:hAnsi="Lucida Sans"/>
                <w:sz w:val="16"/>
                <w:szCs w:val="18"/>
              </w:rPr>
              <w:t>:  (</w:t>
            </w:r>
            <w:proofErr w:type="gramEnd"/>
            <w:r w:rsidRPr="00326E41">
              <w:rPr>
                <w:rFonts w:ascii="Lucida Sans" w:hAnsi="Lucida Sans"/>
                <w:sz w:val="16"/>
                <w:szCs w:val="18"/>
              </w:rPr>
              <w:t>877) 969-0010 (toll</w:t>
            </w:r>
            <w:r w:rsidR="00611FDC" w:rsidRPr="00326E41">
              <w:rPr>
                <w:rFonts w:ascii="Lucida Sans" w:hAnsi="Lucida Sans"/>
                <w:sz w:val="16"/>
                <w:szCs w:val="18"/>
              </w:rPr>
              <w:t xml:space="preserve"> </w:t>
            </w:r>
            <w:r w:rsidRPr="00326E41">
              <w:rPr>
                <w:rFonts w:ascii="Lucida Sans" w:hAnsi="Lucida Sans"/>
                <w:sz w:val="16"/>
                <w:szCs w:val="18"/>
              </w:rPr>
              <w:t>free)</w:t>
            </w:r>
          </w:p>
          <w:p w14:paraId="4A2B9FF7" w14:textId="77777777" w:rsidR="008301F8" w:rsidRPr="00326E41" w:rsidRDefault="008301F8" w:rsidP="00326E41">
            <w:pPr>
              <w:rPr>
                <w:rFonts w:ascii="Lucida Sans" w:hAnsi="Lucida Sans"/>
                <w:sz w:val="16"/>
                <w:szCs w:val="18"/>
              </w:rPr>
            </w:pPr>
            <w:r w:rsidRPr="00326E41">
              <w:rPr>
                <w:rFonts w:ascii="Lucida Sans" w:hAnsi="Lucida Sans"/>
                <w:sz w:val="16"/>
                <w:szCs w:val="18"/>
              </w:rPr>
              <w:t>Fax: (630) 990-0246</w:t>
            </w:r>
          </w:p>
          <w:p w14:paraId="06A4A7B1" w14:textId="77777777" w:rsidR="0043403E" w:rsidRPr="00326E41" w:rsidRDefault="0043403E" w:rsidP="00326E41">
            <w:pPr>
              <w:rPr>
                <w:rFonts w:ascii="Lucida Sans" w:hAnsi="Lucida Sans"/>
                <w:sz w:val="16"/>
                <w:szCs w:val="18"/>
              </w:rPr>
            </w:pPr>
            <w:r w:rsidRPr="00326E41">
              <w:rPr>
                <w:rFonts w:ascii="Lucida Sans" w:hAnsi="Lucida Sans"/>
                <w:sz w:val="16"/>
                <w:szCs w:val="18"/>
              </w:rPr>
              <w:t xml:space="preserve">Email:  </w:t>
            </w:r>
            <w:r w:rsidRPr="00326E41">
              <w:rPr>
                <w:rFonts w:ascii="Lucida Sans" w:hAnsi="Lucida Sans"/>
                <w:bCs/>
                <w:i/>
                <w:sz w:val="16"/>
                <w:szCs w:val="18"/>
                <w:u w:val="single"/>
              </w:rPr>
              <w:t>nationaloffice@compassionatefriends.org</w:t>
            </w:r>
          </w:p>
        </w:tc>
      </w:tr>
      <w:tr w:rsidR="00436159" w:rsidRPr="00326E41" w14:paraId="488395C0" w14:textId="77777777" w:rsidTr="00326E41">
        <w:trPr>
          <w:trHeight w:val="2304"/>
          <w:jc w:val="center"/>
        </w:trPr>
        <w:tc>
          <w:tcPr>
            <w:tcW w:w="2500" w:type="pct"/>
          </w:tcPr>
          <w:p w14:paraId="2AB1B51F" w14:textId="77777777" w:rsidR="00436159" w:rsidRPr="00326E41" w:rsidRDefault="00A2338A" w:rsidP="00326E41">
            <w:pPr>
              <w:spacing w:before="120"/>
              <w:rPr>
                <w:rFonts w:ascii="Lucida Sans" w:eastAsia="Times New Roman" w:hAnsi="Lucida Sans" w:cs="Arial"/>
                <w:sz w:val="16"/>
                <w:szCs w:val="18"/>
              </w:rPr>
            </w:pPr>
            <w:hyperlink r:id="rId7" w:tgtFrame="_blank" w:history="1">
              <w:r w:rsidR="00436159" w:rsidRPr="00326E41">
                <w:rPr>
                  <w:rFonts w:ascii="Lucida Sans" w:eastAsia="Times New Roman" w:hAnsi="Lucida Sans" w:cs="Arial"/>
                  <w:b/>
                  <w:bCs/>
                  <w:sz w:val="16"/>
                  <w:szCs w:val="18"/>
                </w:rPr>
                <w:t>Empty Cradle</w:t>
              </w:r>
            </w:hyperlink>
          </w:p>
          <w:p w14:paraId="7E7E31B6" w14:textId="77777777" w:rsidR="00436159" w:rsidRPr="00326E41" w:rsidRDefault="00436159" w:rsidP="00326E41">
            <w:pPr>
              <w:pStyle w:val="ListParagraph"/>
              <w:numPr>
                <w:ilvl w:val="0"/>
                <w:numId w:val="5"/>
              </w:numPr>
              <w:ind w:left="360"/>
              <w:rPr>
                <w:rFonts w:ascii="Lucida Sans" w:hAnsi="Lucida Sans"/>
                <w:b/>
                <w:sz w:val="16"/>
                <w:szCs w:val="18"/>
              </w:rPr>
            </w:pPr>
            <w:r w:rsidRPr="00326E41">
              <w:rPr>
                <w:rFonts w:ascii="Lucida Sans" w:eastAsia="Times New Roman" w:hAnsi="Lucida Sans" w:cs="Arial"/>
                <w:sz w:val="16"/>
                <w:szCs w:val="18"/>
              </w:rPr>
              <w:t xml:space="preserve">A nonprofit peer group for San Diego and Riverside County area parents who have experienced the loss of a baby through miscarriage, stillbirth or infant death. The Empty Cradle organization offers grieving </w:t>
            </w:r>
            <w:proofErr w:type="gramStart"/>
            <w:r w:rsidRPr="00326E41">
              <w:rPr>
                <w:rFonts w:ascii="Lucida Sans" w:eastAsia="Times New Roman" w:hAnsi="Lucida Sans" w:cs="Arial"/>
                <w:sz w:val="16"/>
                <w:szCs w:val="18"/>
              </w:rPr>
              <w:t>families</w:t>
            </w:r>
            <w:proofErr w:type="gramEnd"/>
            <w:r w:rsidRPr="00326E41">
              <w:rPr>
                <w:rFonts w:ascii="Lucida Sans" w:eastAsia="Times New Roman" w:hAnsi="Lucida Sans" w:cs="Arial"/>
                <w:sz w:val="16"/>
                <w:szCs w:val="18"/>
              </w:rPr>
              <w:t xml:space="preserve"> opportunities for both group and individual support, as well as a lending library and community education. Monthly group meetings provide a forum for the open discussion of feelings and concerns. Individual telephone support is also available through a network of trained resource parents, all of whom have experienced a loss.</w:t>
            </w:r>
          </w:p>
        </w:tc>
        <w:tc>
          <w:tcPr>
            <w:tcW w:w="2500" w:type="pct"/>
          </w:tcPr>
          <w:p w14:paraId="4A460FF3" w14:textId="77777777" w:rsidR="00854534" w:rsidRPr="00326E41" w:rsidRDefault="00436159" w:rsidP="005B7C8B">
            <w:pPr>
              <w:spacing w:before="120"/>
              <w:rPr>
                <w:rFonts w:ascii="Lucida Sans" w:eastAsia="Times New Roman" w:hAnsi="Lucida Sans" w:cs="Arial"/>
                <w:sz w:val="16"/>
                <w:szCs w:val="18"/>
              </w:rPr>
            </w:pPr>
            <w:r w:rsidRPr="00326E41">
              <w:rPr>
                <w:rFonts w:ascii="Lucida Sans" w:eastAsia="Times New Roman" w:hAnsi="Lucida Sans" w:cs="Arial"/>
                <w:sz w:val="16"/>
                <w:szCs w:val="18"/>
              </w:rPr>
              <w:t xml:space="preserve">For support services, meeting information and/or assistance call: </w:t>
            </w:r>
            <w:r w:rsidR="00854534" w:rsidRPr="00326E41">
              <w:rPr>
                <w:rFonts w:ascii="Lucida Sans" w:eastAsia="Times New Roman" w:hAnsi="Lucida Sans" w:cs="Arial"/>
                <w:sz w:val="16"/>
                <w:szCs w:val="18"/>
              </w:rPr>
              <w:t xml:space="preserve">Riverside County residents </w:t>
            </w:r>
            <w:r w:rsidRPr="00326E41">
              <w:rPr>
                <w:rFonts w:ascii="Lucida Sans" w:eastAsia="Times New Roman" w:hAnsi="Lucida Sans" w:cs="Arial"/>
                <w:sz w:val="16"/>
                <w:szCs w:val="18"/>
              </w:rPr>
              <w:t>(951) 686-LOSS (5677)</w:t>
            </w:r>
          </w:p>
          <w:p w14:paraId="7CDEA86D" w14:textId="77777777" w:rsidR="007739A1" w:rsidRPr="00326E41" w:rsidRDefault="00436159" w:rsidP="005B7C8B">
            <w:pPr>
              <w:rPr>
                <w:rFonts w:ascii="Lucida Sans" w:eastAsia="Times New Roman" w:hAnsi="Lucida Sans" w:cs="Arial"/>
                <w:bCs/>
                <w:i/>
                <w:sz w:val="16"/>
                <w:szCs w:val="18"/>
                <w:u w:val="single"/>
              </w:rPr>
            </w:pPr>
            <w:r w:rsidRPr="00326E41">
              <w:rPr>
                <w:rFonts w:ascii="Lucida Sans" w:hAnsi="Lucida Sans"/>
                <w:sz w:val="16"/>
                <w:szCs w:val="18"/>
              </w:rPr>
              <w:t xml:space="preserve">Email:  </w:t>
            </w:r>
            <w:r w:rsidRPr="00326E41">
              <w:rPr>
                <w:rFonts w:ascii="Lucida Sans" w:eastAsia="Times New Roman" w:hAnsi="Lucida Sans" w:cs="Arial"/>
                <w:bCs/>
                <w:i/>
                <w:sz w:val="16"/>
                <w:szCs w:val="18"/>
                <w:u w:val="single"/>
              </w:rPr>
              <w:t>support@emptycradle.org</w:t>
            </w:r>
          </w:p>
          <w:p w14:paraId="04F064EC" w14:textId="77777777" w:rsidR="005B7C8B" w:rsidRPr="00326E41" w:rsidRDefault="005B7C8B" w:rsidP="005B7C8B">
            <w:pPr>
              <w:rPr>
                <w:rFonts w:ascii="Lucida Sans" w:eastAsia="Times New Roman" w:hAnsi="Lucida Sans" w:cs="Arial"/>
                <w:i/>
                <w:sz w:val="16"/>
                <w:szCs w:val="18"/>
              </w:rPr>
            </w:pPr>
          </w:p>
          <w:p w14:paraId="155C6703" w14:textId="77777777" w:rsidR="007739A1" w:rsidRPr="00326E41" w:rsidRDefault="007739A1" w:rsidP="005B7C8B">
            <w:pPr>
              <w:jc w:val="center"/>
              <w:rPr>
                <w:rFonts w:ascii="Lucida Sans" w:eastAsia="Times New Roman" w:hAnsi="Lucida Sans" w:cs="Arial"/>
                <w:i/>
                <w:sz w:val="16"/>
                <w:szCs w:val="18"/>
              </w:rPr>
            </w:pPr>
            <w:r w:rsidRPr="00326E41">
              <w:rPr>
                <w:rFonts w:ascii="Lucida Sans" w:eastAsia="Times New Roman" w:hAnsi="Lucida Sans" w:cs="Arial"/>
                <w:i/>
                <w:sz w:val="16"/>
                <w:szCs w:val="18"/>
              </w:rPr>
              <w:t>Riverside County Meetings</w:t>
            </w:r>
          </w:p>
          <w:p w14:paraId="14E89730" w14:textId="77777777" w:rsidR="007739A1" w:rsidRPr="00326E41" w:rsidRDefault="007739A1" w:rsidP="005B7C8B">
            <w:pPr>
              <w:jc w:val="center"/>
              <w:rPr>
                <w:rFonts w:ascii="Lucida Sans" w:eastAsia="Times New Roman" w:hAnsi="Lucida Sans" w:cs="Arial"/>
                <w:sz w:val="16"/>
                <w:szCs w:val="18"/>
              </w:rPr>
            </w:pPr>
            <w:r w:rsidRPr="00326E41">
              <w:rPr>
                <w:rFonts w:ascii="Lucida Sans" w:eastAsia="Times New Roman" w:hAnsi="Lucida Sans" w:cs="Arial"/>
                <w:sz w:val="16"/>
                <w:szCs w:val="18"/>
              </w:rPr>
              <w:t>2nd Wednesday of each month (7-9 pm)</w:t>
            </w:r>
          </w:p>
          <w:p w14:paraId="39FCCFA6" w14:textId="77777777" w:rsidR="007739A1" w:rsidRPr="00326E41" w:rsidRDefault="007739A1" w:rsidP="005B7C8B">
            <w:pPr>
              <w:jc w:val="center"/>
              <w:rPr>
                <w:rFonts w:ascii="Lucida Sans" w:eastAsia="Times New Roman" w:hAnsi="Lucida Sans" w:cs="Arial"/>
                <w:sz w:val="16"/>
                <w:szCs w:val="18"/>
              </w:rPr>
            </w:pPr>
            <w:r w:rsidRPr="00326E41">
              <w:rPr>
                <w:rFonts w:ascii="Lucida Sans" w:eastAsia="Times New Roman" w:hAnsi="Lucida Sans" w:cs="Arial"/>
                <w:sz w:val="16"/>
                <w:szCs w:val="18"/>
              </w:rPr>
              <w:t>Mary Phillips Senior Center</w:t>
            </w:r>
          </w:p>
          <w:p w14:paraId="32B6EA86" w14:textId="77777777" w:rsidR="007739A1" w:rsidRPr="00326E41" w:rsidRDefault="007739A1" w:rsidP="005B7C8B">
            <w:pPr>
              <w:jc w:val="center"/>
              <w:rPr>
                <w:rFonts w:ascii="Lucida Sans" w:eastAsia="Times New Roman" w:hAnsi="Lucida Sans" w:cs="Arial"/>
                <w:sz w:val="16"/>
                <w:szCs w:val="18"/>
              </w:rPr>
            </w:pPr>
            <w:r w:rsidRPr="00326E41">
              <w:rPr>
                <w:rFonts w:ascii="Lucida Sans" w:eastAsia="Times New Roman" w:hAnsi="Lucida Sans" w:cs="Arial"/>
                <w:sz w:val="16"/>
                <w:szCs w:val="18"/>
              </w:rPr>
              <w:t>41845 6th Street</w:t>
            </w:r>
          </w:p>
          <w:p w14:paraId="2E4FDAA4" w14:textId="77777777" w:rsidR="00436159" w:rsidRPr="00326E41" w:rsidRDefault="007739A1" w:rsidP="005B7C8B">
            <w:pPr>
              <w:jc w:val="center"/>
              <w:rPr>
                <w:rFonts w:ascii="Lucida Sans" w:hAnsi="Lucida Sans"/>
                <w:sz w:val="16"/>
                <w:szCs w:val="18"/>
              </w:rPr>
            </w:pPr>
            <w:r w:rsidRPr="00326E41">
              <w:rPr>
                <w:rFonts w:ascii="Lucida Sans" w:eastAsia="Times New Roman" w:hAnsi="Lucida Sans" w:cs="Arial"/>
                <w:sz w:val="16"/>
                <w:szCs w:val="18"/>
              </w:rPr>
              <w:t>Temecula, CA 92590</w:t>
            </w:r>
          </w:p>
        </w:tc>
      </w:tr>
      <w:tr w:rsidR="00854534" w:rsidRPr="00326E41" w14:paraId="31B782CC" w14:textId="77777777" w:rsidTr="00326E41">
        <w:trPr>
          <w:trHeight w:val="2304"/>
          <w:jc w:val="center"/>
        </w:trPr>
        <w:tc>
          <w:tcPr>
            <w:tcW w:w="2500" w:type="pct"/>
          </w:tcPr>
          <w:p w14:paraId="7B14CE39" w14:textId="77777777" w:rsidR="00854534" w:rsidRPr="00326E41" w:rsidRDefault="00A2338A" w:rsidP="005B7C8B">
            <w:pPr>
              <w:spacing w:before="120"/>
              <w:rPr>
                <w:rFonts w:ascii="Lucida Sans" w:eastAsia="Times New Roman" w:hAnsi="Lucida Sans" w:cs="Arial"/>
                <w:sz w:val="16"/>
                <w:szCs w:val="18"/>
              </w:rPr>
            </w:pPr>
            <w:hyperlink r:id="rId8" w:tgtFrame="_blank" w:history="1">
              <w:r w:rsidR="00854534" w:rsidRPr="00326E41">
                <w:rPr>
                  <w:rFonts w:ascii="Lucida Sans" w:eastAsia="Times New Roman" w:hAnsi="Lucida Sans" w:cs="Arial"/>
                  <w:b/>
                  <w:bCs/>
                  <w:sz w:val="16"/>
                  <w:szCs w:val="18"/>
                </w:rPr>
                <w:t>Helping After Neonatal Death (HAND) of the Peninsula</w:t>
              </w:r>
            </w:hyperlink>
          </w:p>
          <w:p w14:paraId="68385AFD" w14:textId="77777777" w:rsidR="007739A1" w:rsidRPr="00326E41" w:rsidRDefault="00854534" w:rsidP="005B7C8B">
            <w:pPr>
              <w:pStyle w:val="ListParagraph"/>
              <w:numPr>
                <w:ilvl w:val="0"/>
                <w:numId w:val="5"/>
              </w:numPr>
              <w:ind w:left="360"/>
              <w:rPr>
                <w:rFonts w:ascii="Lucida Sans" w:eastAsia="Times New Roman" w:hAnsi="Lucida Sans" w:cs="Arial"/>
                <w:sz w:val="16"/>
                <w:szCs w:val="18"/>
              </w:rPr>
            </w:pPr>
            <w:r w:rsidRPr="00326E41">
              <w:rPr>
                <w:rFonts w:ascii="Lucida Sans" w:eastAsia="Times New Roman" w:hAnsi="Lucida Sans" w:cs="Arial"/>
                <w:sz w:val="16"/>
                <w:szCs w:val="18"/>
              </w:rPr>
              <w:t xml:space="preserve">A volunteer group of parents who have experienced the loss of a baby before, during or after </w:t>
            </w:r>
            <w:r w:rsidR="007739A1" w:rsidRPr="00326E41">
              <w:rPr>
                <w:rFonts w:ascii="Lucida Sans" w:eastAsia="Times New Roman" w:hAnsi="Lucida Sans" w:cs="Arial"/>
                <w:sz w:val="16"/>
                <w:szCs w:val="18"/>
              </w:rPr>
              <w:t xml:space="preserve">birth. </w:t>
            </w:r>
            <w:r w:rsidRPr="00326E41">
              <w:rPr>
                <w:rFonts w:ascii="Lucida Sans" w:eastAsia="Times New Roman" w:hAnsi="Lucida Sans" w:cs="Arial"/>
                <w:sz w:val="16"/>
                <w:szCs w:val="18"/>
              </w:rPr>
              <w:t>Their experience has established a desire to offer support to parents, their relatives and friends during the normal mourning following miscarriage, genetic abortion, stillbirth or</w:t>
            </w:r>
            <w:r w:rsidR="007739A1" w:rsidRPr="00326E41">
              <w:rPr>
                <w:rFonts w:ascii="Lucida Sans" w:eastAsia="Times New Roman" w:hAnsi="Lucida Sans" w:cs="Arial"/>
                <w:sz w:val="16"/>
                <w:szCs w:val="18"/>
              </w:rPr>
              <w:t xml:space="preserve"> newborn death of their babies.</w:t>
            </w:r>
          </w:p>
          <w:p w14:paraId="55078688" w14:textId="77777777" w:rsidR="00854534" w:rsidRPr="00326E41" w:rsidRDefault="00854534" w:rsidP="005B7C8B">
            <w:pPr>
              <w:pStyle w:val="ListParagraph"/>
              <w:numPr>
                <w:ilvl w:val="0"/>
                <w:numId w:val="5"/>
              </w:numPr>
              <w:ind w:left="360"/>
              <w:rPr>
                <w:rFonts w:ascii="Lucida Sans" w:hAnsi="Lucida Sans"/>
                <w:sz w:val="16"/>
                <w:szCs w:val="18"/>
              </w:rPr>
            </w:pPr>
            <w:r w:rsidRPr="00326E41">
              <w:rPr>
                <w:rFonts w:ascii="Lucida Sans" w:eastAsia="Times New Roman" w:hAnsi="Lucida Sans" w:cs="Arial"/>
                <w:b/>
                <w:bCs/>
                <w:sz w:val="16"/>
                <w:szCs w:val="18"/>
              </w:rPr>
              <w:t xml:space="preserve">HAND </w:t>
            </w:r>
            <w:r w:rsidRPr="00326E41">
              <w:rPr>
                <w:rFonts w:ascii="Lucida Sans" w:eastAsia="Times New Roman" w:hAnsi="Lucida Sans" w:cs="Arial"/>
                <w:sz w:val="16"/>
                <w:szCs w:val="18"/>
              </w:rPr>
              <w:t xml:space="preserve">volunteers are not professional </w:t>
            </w:r>
            <w:r w:rsidR="007739A1" w:rsidRPr="00326E41">
              <w:rPr>
                <w:rFonts w:ascii="Lucida Sans" w:eastAsia="Times New Roman" w:hAnsi="Lucida Sans" w:cs="Arial"/>
                <w:sz w:val="16"/>
                <w:szCs w:val="18"/>
              </w:rPr>
              <w:t>psychotherapists;</w:t>
            </w:r>
            <w:r w:rsidRPr="00326E41">
              <w:rPr>
                <w:rFonts w:ascii="Lucida Sans" w:eastAsia="Times New Roman" w:hAnsi="Lucida Sans" w:cs="Arial"/>
                <w:sz w:val="16"/>
                <w:szCs w:val="18"/>
              </w:rPr>
              <w:t xml:space="preserve"> </w:t>
            </w:r>
            <w:proofErr w:type="gramStart"/>
            <w:r w:rsidRPr="00326E41">
              <w:rPr>
                <w:rFonts w:ascii="Lucida Sans" w:eastAsia="Times New Roman" w:hAnsi="Lucida Sans" w:cs="Arial"/>
                <w:sz w:val="16"/>
                <w:szCs w:val="18"/>
              </w:rPr>
              <w:t>however</w:t>
            </w:r>
            <w:proofErr w:type="gramEnd"/>
            <w:r w:rsidRPr="00326E41">
              <w:rPr>
                <w:rFonts w:ascii="Lucida Sans" w:eastAsia="Times New Roman" w:hAnsi="Lucida Sans" w:cs="Arial"/>
                <w:sz w:val="16"/>
                <w:szCs w:val="18"/>
              </w:rPr>
              <w:t xml:space="preserve"> they may make referrals to professional counselors.</w:t>
            </w:r>
          </w:p>
        </w:tc>
        <w:tc>
          <w:tcPr>
            <w:tcW w:w="2500" w:type="pct"/>
            <w:vAlign w:val="center"/>
          </w:tcPr>
          <w:p w14:paraId="1CC0FB75" w14:textId="77777777" w:rsidR="007739A1" w:rsidRPr="00326E41" w:rsidRDefault="00854534" w:rsidP="00326E41">
            <w:pPr>
              <w:spacing w:before="120"/>
              <w:rPr>
                <w:rFonts w:ascii="Lucida Sans" w:eastAsia="Times New Roman" w:hAnsi="Lucida Sans" w:cs="Arial"/>
                <w:sz w:val="16"/>
                <w:szCs w:val="18"/>
              </w:rPr>
            </w:pPr>
            <w:r w:rsidRPr="00326E41">
              <w:rPr>
                <w:rFonts w:ascii="Lucida Sans" w:eastAsia="Times New Roman" w:hAnsi="Lucida Sans" w:cs="Arial"/>
                <w:sz w:val="16"/>
                <w:szCs w:val="18"/>
              </w:rPr>
              <w:t>24</w:t>
            </w:r>
            <w:r w:rsidR="007739A1" w:rsidRPr="00326E41">
              <w:rPr>
                <w:rFonts w:ascii="Lucida Sans" w:eastAsia="Times New Roman" w:hAnsi="Lucida Sans" w:cs="Arial"/>
                <w:sz w:val="16"/>
                <w:szCs w:val="18"/>
              </w:rPr>
              <w:t>-h</w:t>
            </w:r>
            <w:r w:rsidRPr="00326E41">
              <w:rPr>
                <w:rFonts w:ascii="Lucida Sans" w:eastAsia="Times New Roman" w:hAnsi="Lucida Sans" w:cs="Arial"/>
                <w:sz w:val="16"/>
                <w:szCs w:val="18"/>
              </w:rPr>
              <w:t>our crisis center (650) 579-0350</w:t>
            </w:r>
          </w:p>
          <w:p w14:paraId="327B6822" w14:textId="77777777" w:rsidR="00854534" w:rsidRPr="00326E41" w:rsidRDefault="007739A1" w:rsidP="005B7C8B">
            <w:pPr>
              <w:rPr>
                <w:rFonts w:ascii="Lucida Sans" w:eastAsia="Times New Roman" w:hAnsi="Lucida Sans" w:cs="Arial"/>
                <w:sz w:val="16"/>
                <w:szCs w:val="18"/>
              </w:rPr>
            </w:pPr>
            <w:r w:rsidRPr="00326E41">
              <w:rPr>
                <w:rFonts w:ascii="Lucida Sans" w:eastAsia="Times New Roman" w:hAnsi="Lucida Sans" w:cs="Arial"/>
                <w:sz w:val="16"/>
                <w:szCs w:val="18"/>
              </w:rPr>
              <w:t>Toll free 24</w:t>
            </w:r>
            <w:r w:rsidR="004E2018" w:rsidRPr="00326E41">
              <w:rPr>
                <w:rFonts w:ascii="Lucida Sans" w:eastAsia="Times New Roman" w:hAnsi="Lucida Sans" w:cs="Arial"/>
                <w:sz w:val="16"/>
                <w:szCs w:val="18"/>
              </w:rPr>
              <w:t>-</w:t>
            </w:r>
            <w:r w:rsidRPr="00326E41">
              <w:rPr>
                <w:rFonts w:ascii="Lucida Sans" w:eastAsia="Times New Roman" w:hAnsi="Lucida Sans" w:cs="Arial"/>
                <w:sz w:val="16"/>
                <w:szCs w:val="18"/>
              </w:rPr>
              <w:t>hour crisis center (888) 220-7575</w:t>
            </w:r>
          </w:p>
          <w:p w14:paraId="4356B5C5" w14:textId="77777777" w:rsidR="007739A1" w:rsidRPr="00326E41" w:rsidRDefault="007739A1" w:rsidP="005B7C8B">
            <w:pPr>
              <w:rPr>
                <w:rFonts w:ascii="Lucida Sans" w:eastAsia="Times New Roman" w:hAnsi="Lucida Sans" w:cs="Arial"/>
                <w:bCs/>
                <w:i/>
                <w:sz w:val="16"/>
                <w:szCs w:val="18"/>
                <w:u w:val="single"/>
              </w:rPr>
            </w:pPr>
            <w:r w:rsidRPr="00326E41">
              <w:rPr>
                <w:rFonts w:ascii="Lucida Sans" w:eastAsia="Times New Roman" w:hAnsi="Lucida Sans" w:cs="Arial"/>
                <w:sz w:val="16"/>
                <w:szCs w:val="18"/>
              </w:rPr>
              <w:t xml:space="preserve">Email:  </w:t>
            </w:r>
            <w:r w:rsidRPr="00326E41">
              <w:rPr>
                <w:rFonts w:ascii="Lucida Sans" w:eastAsia="Times New Roman" w:hAnsi="Lucida Sans" w:cs="Arial"/>
                <w:bCs/>
                <w:i/>
                <w:sz w:val="16"/>
                <w:szCs w:val="18"/>
                <w:u w:val="single"/>
              </w:rPr>
              <w:t>info@handsupport.org</w:t>
            </w:r>
          </w:p>
          <w:p w14:paraId="7088231A" w14:textId="77777777" w:rsidR="007739A1" w:rsidRPr="00326E41" w:rsidRDefault="007739A1" w:rsidP="004E2018">
            <w:pPr>
              <w:rPr>
                <w:rFonts w:ascii="Lucida Sans" w:eastAsia="Times New Roman" w:hAnsi="Lucida Sans" w:cs="Arial"/>
                <w:sz w:val="16"/>
                <w:szCs w:val="18"/>
              </w:rPr>
            </w:pPr>
            <w:r w:rsidRPr="00326E41">
              <w:rPr>
                <w:rFonts w:ascii="Lucida Sans" w:eastAsia="Times New Roman" w:hAnsi="Lucida Sans" w:cs="Arial"/>
                <w:b/>
                <w:bCs/>
                <w:sz w:val="16"/>
                <w:szCs w:val="18"/>
              </w:rPr>
              <w:t>24</w:t>
            </w:r>
            <w:r w:rsidR="004E2018" w:rsidRPr="00326E41">
              <w:rPr>
                <w:rFonts w:ascii="Lucida Sans" w:eastAsia="Times New Roman" w:hAnsi="Lucida Sans" w:cs="Arial"/>
                <w:b/>
                <w:bCs/>
                <w:sz w:val="16"/>
                <w:szCs w:val="18"/>
              </w:rPr>
              <w:t>-</w:t>
            </w:r>
            <w:r w:rsidRPr="00326E41">
              <w:rPr>
                <w:rFonts w:ascii="Lucida Sans" w:eastAsia="Times New Roman" w:hAnsi="Lucida Sans" w:cs="Arial"/>
                <w:b/>
                <w:bCs/>
                <w:sz w:val="16"/>
                <w:szCs w:val="18"/>
              </w:rPr>
              <w:t>Hour Telephone Crisis Line—</w:t>
            </w:r>
            <w:r w:rsidRPr="00326E41">
              <w:rPr>
                <w:rFonts w:ascii="Lucida Sans" w:eastAsia="Times New Roman" w:hAnsi="Lucida Sans" w:cs="Arial"/>
                <w:sz w:val="16"/>
                <w:szCs w:val="18"/>
              </w:rPr>
              <w:t>In the event of an emergency, a HAND volunteer may be reached 24</w:t>
            </w:r>
            <w:r w:rsidR="004E2018" w:rsidRPr="00326E41">
              <w:rPr>
                <w:rFonts w:ascii="Lucida Sans" w:eastAsia="Times New Roman" w:hAnsi="Lucida Sans" w:cs="Arial"/>
                <w:sz w:val="16"/>
                <w:szCs w:val="18"/>
              </w:rPr>
              <w:t>-</w:t>
            </w:r>
            <w:r w:rsidRPr="00326E41">
              <w:rPr>
                <w:rFonts w:ascii="Lucida Sans" w:eastAsia="Times New Roman" w:hAnsi="Lucida Sans" w:cs="Arial"/>
                <w:sz w:val="16"/>
                <w:szCs w:val="18"/>
              </w:rPr>
              <w:t>hours a day through the Youth and Family Enrichment Crisis Center. All HAND volunteers are bereaved parents and are very well acquainted with the difficulties surrounding the loss of a baby. We urge you to call day or night for assistance. The phone numbers for the Crisis Center are: (650) 579-0350 or (888) 220-7575 toll free.</w:t>
            </w:r>
          </w:p>
        </w:tc>
      </w:tr>
      <w:tr w:rsidR="007739A1" w:rsidRPr="00326E41" w14:paraId="55AA4692" w14:textId="77777777" w:rsidTr="00326E41">
        <w:trPr>
          <w:trHeight w:val="1584"/>
          <w:jc w:val="center"/>
        </w:trPr>
        <w:tc>
          <w:tcPr>
            <w:tcW w:w="2500" w:type="pct"/>
          </w:tcPr>
          <w:p w14:paraId="6821AABE" w14:textId="77777777" w:rsidR="007739A1" w:rsidRPr="00326E41" w:rsidRDefault="00A2338A" w:rsidP="00326E41">
            <w:pPr>
              <w:spacing w:before="120"/>
              <w:rPr>
                <w:rFonts w:ascii="Lucida Sans" w:eastAsia="Times New Roman" w:hAnsi="Lucida Sans" w:cs="Arial"/>
                <w:sz w:val="16"/>
                <w:szCs w:val="18"/>
              </w:rPr>
            </w:pPr>
            <w:hyperlink r:id="rId9" w:tgtFrame="_blank" w:history="1">
              <w:r w:rsidR="007739A1" w:rsidRPr="00326E41">
                <w:rPr>
                  <w:rFonts w:ascii="Lucida Sans" w:eastAsia="Times New Roman" w:hAnsi="Lucida Sans" w:cs="Arial"/>
                  <w:b/>
                  <w:bCs/>
                  <w:sz w:val="16"/>
                  <w:szCs w:val="18"/>
                </w:rPr>
                <w:t>Mothers in Sympathy and Support (MISS) Foundation</w:t>
              </w:r>
            </w:hyperlink>
          </w:p>
          <w:p w14:paraId="6EA024AB" w14:textId="77777777" w:rsidR="007739A1" w:rsidRPr="00326E41" w:rsidRDefault="007739A1" w:rsidP="00326E41">
            <w:pPr>
              <w:pStyle w:val="ListParagraph"/>
              <w:numPr>
                <w:ilvl w:val="0"/>
                <w:numId w:val="6"/>
              </w:numPr>
              <w:ind w:left="360"/>
              <w:rPr>
                <w:rFonts w:ascii="Lucida Sans" w:hAnsi="Lucida Sans"/>
                <w:sz w:val="16"/>
                <w:szCs w:val="18"/>
              </w:rPr>
            </w:pPr>
            <w:r w:rsidRPr="00326E41">
              <w:rPr>
                <w:rFonts w:ascii="Lucida Sans" w:eastAsia="Times New Roman" w:hAnsi="Lucida Sans" w:cs="Arial"/>
                <w:sz w:val="16"/>
                <w:szCs w:val="18"/>
              </w:rPr>
              <w:t>A nonprofit, international organization which provides immediate and ongoing support to grieving families, empowerment through community volunteerism opportunities, public policy and legislative education, and programs to reduce infant and toddler death through research and education.</w:t>
            </w:r>
          </w:p>
        </w:tc>
        <w:tc>
          <w:tcPr>
            <w:tcW w:w="2500" w:type="pct"/>
          </w:tcPr>
          <w:p w14:paraId="10ABB8AC" w14:textId="77777777" w:rsidR="007739A1" w:rsidRPr="00326E41" w:rsidRDefault="007739A1" w:rsidP="005B7C8B">
            <w:pPr>
              <w:spacing w:before="120"/>
              <w:rPr>
                <w:rFonts w:ascii="Lucida Sans" w:eastAsia="Times New Roman" w:hAnsi="Lucida Sans" w:cs="Arial"/>
                <w:sz w:val="16"/>
                <w:szCs w:val="18"/>
              </w:rPr>
            </w:pPr>
            <w:r w:rsidRPr="00326E41">
              <w:rPr>
                <w:rFonts w:ascii="Lucida Sans" w:eastAsia="Times New Roman" w:hAnsi="Lucida Sans" w:cs="Arial"/>
                <w:sz w:val="16"/>
                <w:szCs w:val="18"/>
              </w:rPr>
              <w:t>Hemet-Peer Contact</w:t>
            </w:r>
            <w:proofErr w:type="gramStart"/>
            <w:r w:rsidRPr="00326E41">
              <w:rPr>
                <w:rFonts w:ascii="Lucida Sans" w:eastAsia="Times New Roman" w:hAnsi="Lucida Sans" w:cs="Arial"/>
                <w:sz w:val="16"/>
                <w:szCs w:val="18"/>
              </w:rPr>
              <w:t>:  (</w:t>
            </w:r>
            <w:proofErr w:type="gramEnd"/>
            <w:r w:rsidRPr="00326E41">
              <w:rPr>
                <w:rFonts w:ascii="Lucida Sans" w:eastAsia="Times New Roman" w:hAnsi="Lucida Sans" w:cs="Arial"/>
                <w:sz w:val="16"/>
                <w:szCs w:val="18"/>
              </w:rPr>
              <w:t>951) 927-2018 Teri Blanton</w:t>
            </w:r>
          </w:p>
          <w:p w14:paraId="26D85E66" w14:textId="77777777" w:rsidR="007739A1" w:rsidRPr="00326E41" w:rsidRDefault="007739A1" w:rsidP="005B7C8B">
            <w:pPr>
              <w:rPr>
                <w:rFonts w:ascii="Lucida Sans" w:eastAsia="Times New Roman" w:hAnsi="Lucida Sans" w:cs="Arial"/>
                <w:sz w:val="16"/>
                <w:szCs w:val="18"/>
              </w:rPr>
            </w:pPr>
            <w:r w:rsidRPr="00326E41">
              <w:rPr>
                <w:rFonts w:ascii="Lucida Sans" w:eastAsia="Times New Roman" w:hAnsi="Lucida Sans" w:cs="Arial"/>
                <w:sz w:val="16"/>
                <w:szCs w:val="18"/>
              </w:rPr>
              <w:t xml:space="preserve">Email:  </w:t>
            </w:r>
            <w:r w:rsidRPr="00326E41">
              <w:rPr>
                <w:rFonts w:ascii="Lucida Sans" w:eastAsia="Times New Roman" w:hAnsi="Lucida Sans" w:cs="Arial"/>
                <w:bCs/>
                <w:i/>
                <w:sz w:val="16"/>
                <w:szCs w:val="18"/>
                <w:u w:val="single"/>
              </w:rPr>
              <w:t>info@missfoundation.org</w:t>
            </w:r>
            <w:r w:rsidRPr="00326E41">
              <w:rPr>
                <w:rFonts w:ascii="Lucida Sans" w:eastAsia="Times New Roman" w:hAnsi="Lucida Sans" w:cs="Arial"/>
                <w:bCs/>
                <w:i/>
                <w:sz w:val="16"/>
                <w:szCs w:val="18"/>
              </w:rPr>
              <w:t xml:space="preserve"> </w:t>
            </w:r>
            <w:r w:rsidRPr="00326E41">
              <w:rPr>
                <w:rFonts w:ascii="Lucida Sans" w:eastAsia="Times New Roman" w:hAnsi="Lucida Sans" w:cs="Arial"/>
                <w:bCs/>
                <w:sz w:val="16"/>
                <w:szCs w:val="18"/>
              </w:rPr>
              <w:t>or</w:t>
            </w:r>
            <w:r w:rsidRPr="00326E41">
              <w:rPr>
                <w:rFonts w:ascii="Lucida Sans" w:eastAsia="Times New Roman" w:hAnsi="Lucida Sans" w:cs="Arial"/>
                <w:bCs/>
                <w:i/>
                <w:sz w:val="16"/>
                <w:szCs w:val="18"/>
              </w:rPr>
              <w:t xml:space="preserve"> </w:t>
            </w:r>
            <w:r w:rsidRPr="00326E41">
              <w:rPr>
                <w:rFonts w:ascii="Lucida Sans" w:eastAsia="Times New Roman" w:hAnsi="Lucida Sans" w:cs="Arial"/>
                <w:bCs/>
                <w:i/>
                <w:sz w:val="16"/>
                <w:szCs w:val="18"/>
                <w:u w:val="single"/>
              </w:rPr>
              <w:t>teri@missfoundation.org</w:t>
            </w:r>
          </w:p>
        </w:tc>
      </w:tr>
      <w:tr w:rsidR="007739A1" w:rsidRPr="00326E41" w14:paraId="0CF35CD5" w14:textId="77777777" w:rsidTr="004E2018">
        <w:trPr>
          <w:trHeight w:val="1152"/>
          <w:jc w:val="center"/>
        </w:trPr>
        <w:tc>
          <w:tcPr>
            <w:tcW w:w="2500" w:type="pct"/>
          </w:tcPr>
          <w:p w14:paraId="00622EE0" w14:textId="77777777" w:rsidR="007739A1" w:rsidRPr="00326E41" w:rsidRDefault="007739A1" w:rsidP="004E2018">
            <w:pPr>
              <w:spacing w:before="120"/>
              <w:rPr>
                <w:rFonts w:ascii="Lucida Sans" w:eastAsia="Times New Roman" w:hAnsi="Lucida Sans" w:cs="Arial"/>
                <w:b/>
                <w:bCs/>
                <w:sz w:val="16"/>
                <w:szCs w:val="18"/>
              </w:rPr>
            </w:pPr>
            <w:r w:rsidRPr="00326E41">
              <w:rPr>
                <w:rFonts w:ascii="Lucida Sans" w:eastAsia="Times New Roman" w:hAnsi="Lucida Sans" w:cs="Arial"/>
                <w:b/>
                <w:bCs/>
                <w:sz w:val="16"/>
                <w:szCs w:val="18"/>
              </w:rPr>
              <w:t>SHARE Pregnancy and Infant Loss Support, Inc.</w:t>
            </w:r>
          </w:p>
          <w:p w14:paraId="51AD0710" w14:textId="77777777" w:rsidR="007739A1" w:rsidRPr="00326E41" w:rsidRDefault="007739A1" w:rsidP="004E2018">
            <w:pPr>
              <w:pStyle w:val="ListParagraph"/>
              <w:numPr>
                <w:ilvl w:val="0"/>
                <w:numId w:val="6"/>
              </w:numPr>
              <w:ind w:left="360"/>
              <w:rPr>
                <w:rFonts w:ascii="Lucida Sans" w:hAnsi="Lucida Sans"/>
                <w:sz w:val="16"/>
                <w:szCs w:val="18"/>
              </w:rPr>
            </w:pPr>
            <w:r w:rsidRPr="00326E41">
              <w:rPr>
                <w:rFonts w:ascii="Lucida Sans" w:eastAsia="Times New Roman" w:hAnsi="Lucida Sans" w:cs="Arial"/>
                <w:sz w:val="16"/>
                <w:szCs w:val="18"/>
              </w:rPr>
              <w:t>A not-for-profit nondenominational organization providing support to those whose lives are touched by the tragic death of a baby through early pregnancy loss, stillbirth or newborn death.</w:t>
            </w:r>
          </w:p>
        </w:tc>
        <w:tc>
          <w:tcPr>
            <w:tcW w:w="2500" w:type="pct"/>
          </w:tcPr>
          <w:p w14:paraId="75F4D9C9" w14:textId="77777777" w:rsidR="007739A1" w:rsidRPr="00326E41" w:rsidRDefault="007739A1" w:rsidP="005B7C8B">
            <w:pPr>
              <w:spacing w:before="120"/>
              <w:rPr>
                <w:rFonts w:ascii="Lucida Sans" w:eastAsia="Times New Roman" w:hAnsi="Lucida Sans" w:cs="Arial"/>
                <w:sz w:val="16"/>
                <w:szCs w:val="18"/>
              </w:rPr>
            </w:pPr>
            <w:r w:rsidRPr="00326E41">
              <w:rPr>
                <w:rFonts w:ascii="Lucida Sans" w:eastAsia="Times New Roman" w:hAnsi="Lucida Sans" w:cs="Arial"/>
                <w:sz w:val="16"/>
                <w:szCs w:val="18"/>
              </w:rPr>
              <w:t>Office</w:t>
            </w:r>
            <w:proofErr w:type="gramStart"/>
            <w:r w:rsidRPr="00326E41">
              <w:rPr>
                <w:rFonts w:ascii="Lucida Sans" w:eastAsia="Times New Roman" w:hAnsi="Lucida Sans" w:cs="Arial"/>
                <w:sz w:val="16"/>
                <w:szCs w:val="18"/>
              </w:rPr>
              <w:t>:  (</w:t>
            </w:r>
            <w:proofErr w:type="gramEnd"/>
            <w:r w:rsidRPr="00326E41">
              <w:rPr>
                <w:rFonts w:ascii="Lucida Sans" w:eastAsia="Times New Roman" w:hAnsi="Lucida Sans" w:cs="Arial"/>
                <w:sz w:val="16"/>
                <w:szCs w:val="18"/>
              </w:rPr>
              <w:t>800) 821-6819 or (636)-947-6164</w:t>
            </w:r>
          </w:p>
          <w:p w14:paraId="4D53EE9A" w14:textId="77777777" w:rsidR="007739A1" w:rsidRPr="00326E41" w:rsidRDefault="007739A1" w:rsidP="005B7C8B">
            <w:pPr>
              <w:rPr>
                <w:rFonts w:ascii="Lucida Sans" w:eastAsia="Times New Roman" w:hAnsi="Lucida Sans" w:cs="Arial"/>
                <w:sz w:val="16"/>
                <w:szCs w:val="18"/>
              </w:rPr>
            </w:pPr>
            <w:r w:rsidRPr="00326E41">
              <w:rPr>
                <w:rFonts w:ascii="Lucida Sans" w:eastAsia="Times New Roman" w:hAnsi="Lucida Sans" w:cs="Arial"/>
                <w:sz w:val="16"/>
                <w:szCs w:val="18"/>
              </w:rPr>
              <w:t>Fax</w:t>
            </w:r>
            <w:proofErr w:type="gramStart"/>
            <w:r w:rsidRPr="00326E41">
              <w:rPr>
                <w:rFonts w:ascii="Lucida Sans" w:eastAsia="Times New Roman" w:hAnsi="Lucida Sans" w:cs="Arial"/>
                <w:sz w:val="16"/>
                <w:szCs w:val="18"/>
              </w:rPr>
              <w:t>:  (</w:t>
            </w:r>
            <w:proofErr w:type="gramEnd"/>
            <w:r w:rsidRPr="00326E41">
              <w:rPr>
                <w:rFonts w:ascii="Lucida Sans" w:eastAsia="Times New Roman" w:hAnsi="Lucida Sans" w:cs="Arial"/>
                <w:sz w:val="16"/>
                <w:szCs w:val="18"/>
              </w:rPr>
              <w:t>636) 947-7486</w:t>
            </w:r>
          </w:p>
          <w:p w14:paraId="27F56A15" w14:textId="77777777" w:rsidR="007739A1" w:rsidRPr="00326E41" w:rsidRDefault="007739A1" w:rsidP="005B7C8B">
            <w:pPr>
              <w:rPr>
                <w:rFonts w:ascii="Lucida Sans" w:eastAsia="Times New Roman" w:hAnsi="Lucida Sans" w:cs="Arial"/>
                <w:sz w:val="16"/>
                <w:szCs w:val="18"/>
              </w:rPr>
            </w:pPr>
            <w:r w:rsidRPr="00326E41">
              <w:rPr>
                <w:rFonts w:ascii="Lucida Sans" w:eastAsia="Times New Roman" w:hAnsi="Lucida Sans" w:cs="Arial"/>
                <w:sz w:val="16"/>
                <w:szCs w:val="18"/>
              </w:rPr>
              <w:t xml:space="preserve">E-mail:  </w:t>
            </w:r>
            <w:r w:rsidRPr="00326E41">
              <w:rPr>
                <w:rFonts w:ascii="Lucida Sans" w:eastAsia="Times New Roman" w:hAnsi="Lucida Sans" w:cs="Arial"/>
                <w:bCs/>
                <w:i/>
                <w:sz w:val="16"/>
                <w:szCs w:val="18"/>
                <w:u w:val="single"/>
              </w:rPr>
              <w:t>share@nationalshareoffice.com</w:t>
            </w:r>
          </w:p>
        </w:tc>
      </w:tr>
    </w:tbl>
    <w:p w14:paraId="6F3D0981" w14:textId="77777777" w:rsidR="00823EFE" w:rsidRPr="00FC2474" w:rsidRDefault="00823EFE" w:rsidP="00FC2474">
      <w:pPr>
        <w:spacing w:after="0"/>
        <w:rPr>
          <w:rFonts w:ascii="Lucida Sans" w:hAnsi="Lucida Sans"/>
          <w:sz w:val="20"/>
          <w:szCs w:val="20"/>
        </w:rPr>
      </w:pPr>
    </w:p>
    <w:sectPr w:rsidR="00823EFE" w:rsidRPr="00FC2474" w:rsidSect="00326E41">
      <w:footerReference w:type="defaul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2170" w14:textId="77777777" w:rsidR="00494D7A" w:rsidRDefault="00494D7A" w:rsidP="00494D7A">
      <w:pPr>
        <w:spacing w:after="0" w:line="240" w:lineRule="auto"/>
      </w:pPr>
      <w:r>
        <w:separator/>
      </w:r>
    </w:p>
  </w:endnote>
  <w:endnote w:type="continuationSeparator" w:id="0">
    <w:p w14:paraId="09B17DC2" w14:textId="77777777" w:rsidR="00494D7A" w:rsidRDefault="00494D7A" w:rsidP="0049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490E" w14:textId="77777777" w:rsidR="00494D7A" w:rsidRPr="00494D7A" w:rsidRDefault="00494D7A">
    <w:pPr>
      <w:pStyle w:val="Footer"/>
      <w:rPr>
        <w:rFonts w:ascii="Lucida Sans" w:hAnsi="Lucida Sans"/>
        <w:sz w:val="18"/>
      </w:rPr>
    </w:pPr>
    <w:r w:rsidRPr="00494D7A">
      <w:rPr>
        <w:rFonts w:ascii="Lucida Sans" w:hAnsi="Lucida Sans"/>
        <w:sz w:val="18"/>
      </w:rPr>
      <w:t>Grief and Bereavement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28790" w14:textId="77777777" w:rsidR="00494D7A" w:rsidRDefault="00494D7A" w:rsidP="00494D7A">
      <w:pPr>
        <w:spacing w:after="0" w:line="240" w:lineRule="auto"/>
      </w:pPr>
      <w:r>
        <w:separator/>
      </w:r>
    </w:p>
  </w:footnote>
  <w:footnote w:type="continuationSeparator" w:id="0">
    <w:p w14:paraId="2DFCE63B" w14:textId="77777777" w:rsidR="00494D7A" w:rsidRDefault="00494D7A" w:rsidP="00494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738D"/>
    <w:multiLevelType w:val="multilevel"/>
    <w:tmpl w:val="6340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A6D8B"/>
    <w:multiLevelType w:val="hybridMultilevel"/>
    <w:tmpl w:val="8040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44BE7"/>
    <w:multiLevelType w:val="hybridMultilevel"/>
    <w:tmpl w:val="370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A4367"/>
    <w:multiLevelType w:val="hybridMultilevel"/>
    <w:tmpl w:val="526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D3514"/>
    <w:multiLevelType w:val="hybridMultilevel"/>
    <w:tmpl w:val="53D2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61C9A"/>
    <w:multiLevelType w:val="multilevel"/>
    <w:tmpl w:val="1228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FE"/>
    <w:rsid w:val="00217FDA"/>
    <w:rsid w:val="00326E41"/>
    <w:rsid w:val="0043403E"/>
    <w:rsid w:val="00436159"/>
    <w:rsid w:val="00494D7A"/>
    <w:rsid w:val="004E2018"/>
    <w:rsid w:val="005B7C8B"/>
    <w:rsid w:val="00611FDC"/>
    <w:rsid w:val="007739A1"/>
    <w:rsid w:val="00811A61"/>
    <w:rsid w:val="00823EFE"/>
    <w:rsid w:val="008301F8"/>
    <w:rsid w:val="00854534"/>
    <w:rsid w:val="00987137"/>
    <w:rsid w:val="00A2338A"/>
    <w:rsid w:val="00BA6381"/>
    <w:rsid w:val="00FC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73DB"/>
  <w15:docId w15:val="{27C02C5E-10D7-4396-8704-38A1ABDD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EFE"/>
    <w:rPr>
      <w:b/>
      <w:bCs/>
      <w:color w:val="323266"/>
      <w:u w:val="single"/>
    </w:rPr>
  </w:style>
  <w:style w:type="paragraph" w:styleId="ListParagraph">
    <w:name w:val="List Paragraph"/>
    <w:basedOn w:val="Normal"/>
    <w:uiPriority w:val="34"/>
    <w:qFormat/>
    <w:rsid w:val="00823EFE"/>
    <w:pPr>
      <w:ind w:left="720"/>
      <w:contextualSpacing/>
    </w:pPr>
  </w:style>
  <w:style w:type="table" w:styleId="TableGrid">
    <w:name w:val="Table Grid"/>
    <w:basedOn w:val="TableNormal"/>
    <w:uiPriority w:val="59"/>
    <w:rsid w:val="00823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7A"/>
  </w:style>
  <w:style w:type="paragraph" w:styleId="Footer">
    <w:name w:val="footer"/>
    <w:basedOn w:val="Normal"/>
    <w:link w:val="FooterChar"/>
    <w:uiPriority w:val="99"/>
    <w:unhideWhenUsed/>
    <w:rsid w:val="00494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support.org" TargetMode="External"/><Relationship Id="rId3" Type="http://schemas.openxmlformats.org/officeDocument/2006/relationships/settings" Target="settings.xml"/><Relationship Id="rId7" Type="http://schemas.openxmlformats.org/officeDocument/2006/relationships/hyperlink" Target="http://www.emptycradl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s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Health Agency</dc:creator>
  <cp:lastModifiedBy>Deja Castro</cp:lastModifiedBy>
  <cp:revision>2</cp:revision>
  <cp:lastPrinted>2015-02-23T15:55:00Z</cp:lastPrinted>
  <dcterms:created xsi:type="dcterms:W3CDTF">2020-01-28T21:28:00Z</dcterms:created>
  <dcterms:modified xsi:type="dcterms:W3CDTF">2020-01-28T21:28:00Z</dcterms:modified>
</cp:coreProperties>
</file>